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16" w:rsidRDefault="00D16816" w:rsidP="00D16816">
      <w:pPr>
        <w:spacing w:after="1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Предложения по актуальным вопросам </w:t>
      </w:r>
    </w:p>
    <w:p w:rsidR="00D16816" w:rsidRDefault="00D16816" w:rsidP="00D16816">
      <w:pPr>
        <w:spacing w:after="1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социально-экономической стратегии России до 2020 года</w:t>
      </w:r>
    </w:p>
    <w:p w:rsidR="00746310" w:rsidRDefault="00746310" w:rsidP="00746310">
      <w:pPr>
        <w:spacing w:after="1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Экспертная группа №8</w:t>
      </w:r>
    </w:p>
    <w:p w:rsidR="00D16816" w:rsidRDefault="00D16816" w:rsidP="00D16816">
      <w:pPr>
        <w:spacing w:after="120"/>
        <w:rPr>
          <w:rFonts w:ascii="Times New Roman" w:hAnsi="Times New Roman"/>
          <w:b/>
          <w:lang w:val="ru-RU"/>
        </w:rPr>
      </w:pPr>
    </w:p>
    <w:p w:rsidR="00D16816" w:rsidRDefault="003F4230" w:rsidP="00D16816">
      <w:pPr>
        <w:spacing w:after="120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Материал для обсуждения</w:t>
      </w:r>
    </w:p>
    <w:p w:rsidR="00D16816" w:rsidRDefault="00D16816" w:rsidP="00D16816">
      <w:pPr>
        <w:spacing w:after="120"/>
        <w:jc w:val="both"/>
        <w:rPr>
          <w:rFonts w:ascii="Times New Roman" w:hAnsi="Times New Roman"/>
          <w:b/>
          <w:lang w:val="ru-RU"/>
        </w:rPr>
      </w:pPr>
    </w:p>
    <w:p w:rsidR="00D16816" w:rsidRDefault="00D16816" w:rsidP="00D16816">
      <w:pPr>
        <w:spacing w:after="120"/>
        <w:jc w:val="center"/>
        <w:rPr>
          <w:rFonts w:ascii="Times New Roman" w:hAnsi="Times New Roman" w:cs="Times New Roman"/>
          <w:b/>
          <w:lang w:val="ru-RU"/>
        </w:rPr>
      </w:pPr>
      <w:r w:rsidRPr="000061A3">
        <w:rPr>
          <w:rFonts w:ascii="Times New Roman" w:hAnsi="Times New Roman" w:cs="Times New Roman"/>
          <w:b/>
          <w:lang w:val="ru-RU"/>
        </w:rPr>
        <w:t>«Развитие сферы образования и социализации в среднесрочной перспективе»</w:t>
      </w:r>
    </w:p>
    <w:sdt>
      <w:sdtPr>
        <w:rPr>
          <w:rFonts w:ascii="Arial" w:eastAsia="SimSun" w:hAnsi="Arial" w:cs="Mangal"/>
          <w:b w:val="0"/>
          <w:bCs w:val="0"/>
          <w:color w:val="00000A"/>
          <w:kern w:val="1"/>
          <w:sz w:val="24"/>
          <w:szCs w:val="24"/>
          <w:lang w:val="en-US" w:eastAsia="hi-IN" w:bidi="hi-IN"/>
        </w:rPr>
        <w:id w:val="5889288"/>
        <w:docPartObj>
          <w:docPartGallery w:val="Table of Contents"/>
          <w:docPartUnique/>
        </w:docPartObj>
      </w:sdtPr>
      <w:sdtContent>
        <w:p w:rsidR="0054108B" w:rsidRDefault="0054108B">
          <w:pPr>
            <w:pStyle w:val="af8"/>
          </w:pPr>
          <w:r>
            <w:t>Оглавление</w:t>
          </w:r>
        </w:p>
        <w:p w:rsidR="00A26EBB" w:rsidRDefault="00762438">
          <w:pPr>
            <w:pStyle w:val="1c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r w:rsidRPr="00762438">
            <w:rPr>
              <w:lang w:val="ru-RU"/>
            </w:rPr>
            <w:fldChar w:fldCharType="begin"/>
          </w:r>
          <w:r w:rsidR="0054108B">
            <w:rPr>
              <w:lang w:val="ru-RU"/>
            </w:rPr>
            <w:instrText xml:space="preserve"> TOC \o "1-3" \h \z \u </w:instrText>
          </w:r>
          <w:r w:rsidRPr="00762438">
            <w:rPr>
              <w:lang w:val="ru-RU"/>
            </w:rPr>
            <w:fldChar w:fldCharType="separate"/>
          </w:r>
          <w:hyperlink w:anchor="_Toc304881984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1. Основные выводы и рекомендации: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1c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85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 Состояние сферы образования и социализации детей. Основные проблемы и вызовы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86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2.1. Достижения и заделы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87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2.1.1 Доступность образования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88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2.1.2 Качество образования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89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2.1.3 Кадровые, нормативные, инфраструктурные условия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0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 Сегодняшние вызовы: обостряющиеся проблемы и негативные тенденции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1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2.2.1 Недостаточная доступность услуг дошкольного образования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2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2.2.2 Ухудшение качества педагогического корпуса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3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2.2.3 Региональная дифференциация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4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2.2.4 Дифференциация на уровне школ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5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2.2.5 Образовательные сети не соответствуют особенностям расселения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6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2.2.6 Стагнация внешкольного образования и воспитания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7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2.2.7 Незавершенность институциональных реформ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8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2.2.8 Качество и содержание образования, единый государственный экзамен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1999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2.3 Завтрашние вызовы: риски архаичности и снижения конкурентоспособности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0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2.3.1 Кризис традиционной модели детства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1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2.3.2 Утрата формальным образованием монополии на образование и социализацию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2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2.3.3 Разрушение корпуса всеобщих культурных образцов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3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2.3.4 Становление нового технологического уклада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1c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4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3. Сценарии развития и предлагаемые меры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5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3.1 Реставрационный сценарий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6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3.2 Стабилизационный сценарий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7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3.3 Модернизационный сценарий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8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3.4 Инновационный сценарий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09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3.5 Институциональные меры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6EBB" w:rsidRDefault="00762438">
          <w:pPr>
            <w:pStyle w:val="2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val="ru-RU" w:eastAsia="ru-RU" w:bidi="ar-SA"/>
            </w:rPr>
          </w:pPr>
          <w:hyperlink w:anchor="_Toc304882010" w:history="1">
            <w:r w:rsidR="00A26EBB" w:rsidRPr="002709E3">
              <w:rPr>
                <w:rStyle w:val="af9"/>
                <w:rFonts w:ascii="Times New Roman" w:hAnsi="Times New Roman" w:cs="Times New Roman"/>
                <w:noProof/>
                <w:lang w:val="ru-RU"/>
              </w:rPr>
              <w:t>3.6 Проекты (Программы)</w:t>
            </w:r>
            <w:r w:rsidR="00A26E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6EBB">
              <w:rPr>
                <w:noProof/>
                <w:webHidden/>
              </w:rPr>
              <w:instrText xml:space="preserve"> PAGEREF _Toc304882010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50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08B" w:rsidRDefault="00762438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2D75B6" w:rsidRPr="006A5083" w:rsidRDefault="00180560" w:rsidP="00671ABF">
      <w:pPr>
        <w:pStyle w:val="1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Toc304881984"/>
      <w:r w:rsidRPr="006A5083">
        <w:rPr>
          <w:rFonts w:ascii="Times New Roman" w:hAnsi="Times New Roman" w:cs="Times New Roman"/>
          <w:color w:val="auto"/>
          <w:lang w:val="ru-RU"/>
        </w:rPr>
        <w:t xml:space="preserve">1. </w:t>
      </w:r>
      <w:r w:rsidR="002D75B6" w:rsidRPr="006A5083">
        <w:rPr>
          <w:rFonts w:ascii="Times New Roman" w:hAnsi="Times New Roman" w:cs="Times New Roman"/>
          <w:color w:val="auto"/>
          <w:lang w:val="ru-RU"/>
        </w:rPr>
        <w:t>Основные выводы и рекомендации:</w:t>
      </w:r>
      <w:bookmarkEnd w:id="0"/>
    </w:p>
    <w:p w:rsidR="002D75B6" w:rsidRDefault="002D75B6" w:rsidP="00671ABF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>
        <w:rPr>
          <w:rFonts w:ascii="Times New Roman" w:hAnsi="Times New Roman"/>
          <w:i/>
          <w:sz w:val="23"/>
          <w:szCs w:val="23"/>
          <w:lang w:val="ru-RU"/>
        </w:rPr>
        <w:t>По доступности  среднего полного образования Россия входит в число лидеров. Уровень знаний и умений наших школьников по ряду предметов выше уровня учащихся многих развитых стран, достаточно высок уровень теоретической подготовки учителей, началось обновление инфраструктуры общего образования.</w:t>
      </w:r>
    </w:p>
    <w:p w:rsidR="002D75B6" w:rsidRDefault="002D75B6" w:rsidP="0087783D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proofErr w:type="gramStart"/>
      <w:r w:rsidRPr="00915F07">
        <w:rPr>
          <w:rFonts w:ascii="Times New Roman" w:hAnsi="Times New Roman"/>
          <w:i/>
          <w:sz w:val="23"/>
          <w:szCs w:val="23"/>
          <w:lang w:val="ru-RU"/>
        </w:rPr>
        <w:t xml:space="preserve">Основные проблемы образования </w:t>
      </w:r>
      <w:r w:rsidR="00720D6B" w:rsidRPr="00915F07">
        <w:rPr>
          <w:rFonts w:ascii="Times New Roman" w:hAnsi="Times New Roman"/>
          <w:i/>
          <w:sz w:val="23"/>
          <w:szCs w:val="23"/>
          <w:lang w:val="ru-RU"/>
        </w:rPr>
        <w:t>сегодня</w:t>
      </w:r>
      <w:r w:rsidR="00720D6B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915F07">
        <w:rPr>
          <w:rFonts w:ascii="Times New Roman" w:hAnsi="Times New Roman"/>
          <w:i/>
          <w:sz w:val="23"/>
          <w:szCs w:val="23"/>
          <w:lang w:val="ru-RU"/>
        </w:rPr>
        <w:t>– недостаточны</w:t>
      </w:r>
      <w:r>
        <w:rPr>
          <w:rFonts w:ascii="Times New Roman" w:hAnsi="Times New Roman"/>
          <w:i/>
          <w:sz w:val="23"/>
          <w:szCs w:val="23"/>
          <w:lang w:val="ru-RU"/>
        </w:rPr>
        <w:t>й охват дошкольным образованием;</w:t>
      </w:r>
      <w:r w:rsidRPr="00915F07">
        <w:rPr>
          <w:rFonts w:ascii="Times New Roman" w:hAnsi="Times New Roman"/>
          <w:i/>
          <w:sz w:val="23"/>
          <w:szCs w:val="23"/>
          <w:lang w:val="ru-RU"/>
        </w:rPr>
        <w:t xml:space="preserve"> высокая доля школьников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, </w:t>
      </w:r>
      <w:r w:rsidRPr="00915F07">
        <w:rPr>
          <w:rFonts w:ascii="Times New Roman" w:hAnsi="Times New Roman"/>
          <w:i/>
          <w:sz w:val="23"/>
          <w:szCs w:val="23"/>
          <w:lang w:val="ru-RU"/>
        </w:rPr>
        <w:t>не достигающих удовлетворительного у</w:t>
      </w:r>
      <w:r>
        <w:rPr>
          <w:rFonts w:ascii="Times New Roman" w:hAnsi="Times New Roman"/>
          <w:i/>
          <w:sz w:val="23"/>
          <w:szCs w:val="23"/>
          <w:lang w:val="ru-RU"/>
        </w:rPr>
        <w:t>ровня функциональной грамотности;</w:t>
      </w:r>
      <w:r w:rsidRPr="00915F07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значительное </w:t>
      </w:r>
      <w:r w:rsidRPr="0087783D">
        <w:rPr>
          <w:rFonts w:ascii="Times New Roman" w:hAnsi="Times New Roman"/>
          <w:i/>
          <w:sz w:val="23"/>
          <w:szCs w:val="23"/>
          <w:lang w:val="ru-RU"/>
        </w:rPr>
        <w:t xml:space="preserve">отставание наименее успешных групп учащихся от наиболее успешных; </w:t>
      </w:r>
      <w:r w:rsidRPr="00915F07">
        <w:rPr>
          <w:rFonts w:ascii="Times New Roman" w:hAnsi="Times New Roman"/>
          <w:i/>
          <w:sz w:val="23"/>
          <w:szCs w:val="23"/>
          <w:lang w:val="ru-RU"/>
        </w:rPr>
        <w:t>недостаточное развитие социальной компетентности и позитивных социальных установок  у выпускников школ.</w:t>
      </w:r>
      <w:proofErr w:type="gramEnd"/>
    </w:p>
    <w:p w:rsidR="002D75B6" w:rsidRPr="00A5197E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C74229">
        <w:rPr>
          <w:rFonts w:ascii="Times New Roman" w:hAnsi="Times New Roman"/>
          <w:i/>
          <w:sz w:val="23"/>
          <w:szCs w:val="23"/>
          <w:lang w:val="ru-RU"/>
        </w:rPr>
        <w:t>Причины обостряющихся проблем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–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 не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развитость системы поддержки раннего развития детей, ограниченное предложение услуг 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дошкольного образования, ухудшение качества педагогического корпуса, рост межрегиональных и межшкольных различий в качестве образования, </w:t>
      </w:r>
      <w:r>
        <w:rPr>
          <w:rFonts w:ascii="Times New Roman" w:hAnsi="Times New Roman"/>
          <w:i/>
          <w:sz w:val="23"/>
          <w:szCs w:val="23"/>
          <w:lang w:val="ru-RU"/>
        </w:rPr>
        <w:t>стагн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ация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системы 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>дополнительного образования и воспитания. Образование перестало выполнять функци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ю социального лифта, о</w:t>
      </w:r>
      <w:r w:rsidR="00720D6B" w:rsidRPr="0087783D">
        <w:rPr>
          <w:rFonts w:ascii="Times New Roman" w:hAnsi="Times New Roman"/>
          <w:i/>
          <w:sz w:val="23"/>
          <w:szCs w:val="23"/>
          <w:lang w:val="ru-RU"/>
        </w:rPr>
        <w:t xml:space="preserve">но </w:t>
      </w:r>
      <w:r w:rsidRPr="0087783D">
        <w:rPr>
          <w:rFonts w:ascii="Times New Roman" w:hAnsi="Times New Roman"/>
          <w:i/>
          <w:sz w:val="23"/>
          <w:szCs w:val="23"/>
          <w:lang w:val="ru-RU"/>
        </w:rPr>
        <w:t>начинает воспроизводить и закреплять социальную дифференциацию.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 Сеть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образовательных 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учреждений не соответствует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особенностям расселения, а содержание и формы образования </w:t>
      </w:r>
      <w:r w:rsidR="00720D6B">
        <w:rPr>
          <w:rFonts w:ascii="Times New Roman" w:hAnsi="Times New Roman"/>
          <w:i/>
          <w:sz w:val="23"/>
          <w:szCs w:val="23"/>
          <w:lang w:val="ru-RU"/>
        </w:rPr>
        <w:t>–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изменившимся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 запросам населения. </w:t>
      </w:r>
      <w:r>
        <w:rPr>
          <w:rFonts w:ascii="Times New Roman" w:hAnsi="Times New Roman"/>
          <w:i/>
          <w:sz w:val="23"/>
          <w:szCs w:val="23"/>
          <w:lang w:val="ru-RU"/>
        </w:rPr>
        <w:t>При этом м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>еханизм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единовременного 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 обновления содержания образования через введение новых стандартов не работает. </w:t>
      </w:r>
    </w:p>
    <w:p w:rsidR="002D75B6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A5197E">
        <w:rPr>
          <w:rFonts w:ascii="Times New Roman" w:hAnsi="Times New Roman"/>
          <w:i/>
          <w:sz w:val="23"/>
          <w:szCs w:val="23"/>
          <w:lang w:val="ru-RU"/>
        </w:rPr>
        <w:t>Не завершены институциональные реформы</w:t>
      </w:r>
      <w:r>
        <w:rPr>
          <w:rFonts w:ascii="Times New Roman" w:hAnsi="Times New Roman"/>
          <w:i/>
          <w:sz w:val="23"/>
          <w:szCs w:val="23"/>
          <w:lang w:val="ru-RU"/>
        </w:rPr>
        <w:t>.</w:t>
      </w:r>
      <w:r w:rsidRPr="00915F07">
        <w:rPr>
          <w:rFonts w:ascii="Times New Roman" w:hAnsi="Times New Roman"/>
          <w:i/>
          <w:iCs/>
          <w:lang w:val="ru-RU"/>
        </w:rPr>
        <w:t xml:space="preserve"> </w:t>
      </w:r>
      <w:r w:rsidRPr="00C74229">
        <w:rPr>
          <w:rFonts w:ascii="Times New Roman" w:hAnsi="Times New Roman"/>
          <w:i/>
          <w:sz w:val="23"/>
          <w:szCs w:val="23"/>
          <w:lang w:val="ru-RU"/>
        </w:rPr>
        <w:t>Содержание и объем социальных обязательств государства в сфере образования недостаточно конкретизированы.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С</w:t>
      </w:r>
      <w:r>
        <w:rPr>
          <w:rFonts w:ascii="Times New Roman" w:hAnsi="Times New Roman"/>
          <w:i/>
          <w:sz w:val="23"/>
          <w:szCs w:val="23"/>
          <w:lang w:val="ru-RU"/>
        </w:rPr>
        <w:t>истема образования «устала» от постоянных изменений и новых инициатив, усиливается имитация реформ. О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>граничен</w:t>
      </w:r>
      <w:r w:rsidR="00720D6B">
        <w:rPr>
          <w:rFonts w:ascii="Times New Roman" w:hAnsi="Times New Roman"/>
          <w:i/>
          <w:sz w:val="23"/>
          <w:szCs w:val="23"/>
          <w:lang w:val="ru-RU"/>
        </w:rPr>
        <w:t>ы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 xml:space="preserve"> автономия и возможность принятия эффективных решений на региональном</w:t>
      </w:r>
      <w:r>
        <w:rPr>
          <w:rFonts w:ascii="Times New Roman" w:hAnsi="Times New Roman"/>
          <w:i/>
          <w:sz w:val="23"/>
          <w:szCs w:val="23"/>
          <w:lang w:val="ru-RU"/>
        </w:rPr>
        <w:t>, муниципальном</w:t>
      </w:r>
      <w:r w:rsidRPr="00D625A0">
        <w:rPr>
          <w:rFonts w:ascii="Times New Roman" w:hAnsi="Times New Roman"/>
          <w:i/>
          <w:sz w:val="23"/>
          <w:szCs w:val="23"/>
          <w:lang w:val="ru-RU"/>
        </w:rPr>
        <w:t xml:space="preserve"> и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школьном </w:t>
      </w:r>
      <w:r w:rsidRPr="00D625A0">
        <w:rPr>
          <w:rFonts w:ascii="Times New Roman" w:hAnsi="Times New Roman"/>
          <w:i/>
          <w:sz w:val="23"/>
          <w:szCs w:val="23"/>
          <w:lang w:val="ru-RU"/>
        </w:rPr>
        <w:t xml:space="preserve"> уровнях. </w:t>
      </w:r>
      <w:r w:rsidRPr="00C74229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D625A0">
        <w:rPr>
          <w:rFonts w:ascii="Times New Roman" w:hAnsi="Times New Roman"/>
          <w:i/>
          <w:sz w:val="23"/>
          <w:szCs w:val="23"/>
          <w:lang w:val="ru-RU"/>
        </w:rPr>
        <w:t xml:space="preserve">Соответственно, отсутствуют механизмы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обратной связи и </w:t>
      </w:r>
      <w:proofErr w:type="spellStart"/>
      <w:r w:rsidRPr="00D625A0">
        <w:rPr>
          <w:rFonts w:ascii="Times New Roman" w:hAnsi="Times New Roman"/>
          <w:i/>
          <w:sz w:val="23"/>
          <w:szCs w:val="23"/>
          <w:lang w:val="ru-RU"/>
        </w:rPr>
        <w:t>самокоррекции</w:t>
      </w:r>
      <w:proofErr w:type="spellEnd"/>
      <w:r w:rsidRPr="00D625A0">
        <w:rPr>
          <w:rFonts w:ascii="Times New Roman" w:hAnsi="Times New Roman"/>
          <w:i/>
          <w:sz w:val="23"/>
          <w:szCs w:val="23"/>
          <w:lang w:val="ru-RU"/>
        </w:rPr>
        <w:t xml:space="preserve">, которые позволяли бы системе оперативно адаптироваться к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особенностям внешней среды. </w:t>
      </w:r>
    </w:p>
    <w:p w:rsidR="002D75B6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>
        <w:rPr>
          <w:rFonts w:ascii="Times New Roman" w:hAnsi="Times New Roman"/>
          <w:i/>
          <w:sz w:val="23"/>
          <w:szCs w:val="23"/>
          <w:lang w:val="ru-RU"/>
        </w:rPr>
        <w:t>Проблемы с ЕГЭ</w:t>
      </w:r>
      <w:r w:rsidR="00720D6B">
        <w:rPr>
          <w:rFonts w:ascii="Times New Roman" w:hAnsi="Times New Roman"/>
          <w:i/>
          <w:sz w:val="23"/>
          <w:szCs w:val="23"/>
          <w:lang w:val="ru-RU"/>
        </w:rPr>
        <w:t>, который должен был стать частью национальной системы оценки качества образования (СОКО)</w:t>
      </w:r>
      <w:r w:rsidR="00E2160D">
        <w:rPr>
          <w:rFonts w:ascii="Times New Roman" w:hAnsi="Times New Roman"/>
          <w:i/>
          <w:sz w:val="23"/>
          <w:szCs w:val="23"/>
          <w:lang w:val="ru-RU"/>
        </w:rPr>
        <w:t>,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являются последствиями и примером частичного решения задач. Необходимо создание полноценной национальной СОКО, включающей разнообразные механизмы оценки качества образования и индивидуальных образовательных достижений.</w:t>
      </w:r>
    </w:p>
    <w:p w:rsidR="002D75B6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C74229">
        <w:rPr>
          <w:rFonts w:ascii="Times New Roman" w:hAnsi="Times New Roman"/>
          <w:i/>
          <w:sz w:val="23"/>
          <w:szCs w:val="23"/>
          <w:lang w:val="ru-RU"/>
        </w:rPr>
        <w:t>Глобальные вызовы образованию завтрашнего дня: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школа 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 xml:space="preserve">утратила монополию на образование и социализацию детей и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не </w:t>
      </w:r>
      <w:r w:rsidR="000512A6">
        <w:rPr>
          <w:rFonts w:ascii="Times New Roman" w:hAnsi="Times New Roman"/>
          <w:i/>
          <w:sz w:val="23"/>
          <w:szCs w:val="23"/>
          <w:lang w:val="ru-RU"/>
        </w:rPr>
        <w:t xml:space="preserve">умеет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опираться на </w:t>
      </w:r>
      <w:r w:rsidR="000512A6">
        <w:rPr>
          <w:rFonts w:ascii="Times New Roman" w:hAnsi="Times New Roman"/>
          <w:i/>
          <w:sz w:val="23"/>
          <w:szCs w:val="23"/>
          <w:lang w:val="ru-RU"/>
        </w:rPr>
        <w:t xml:space="preserve">изменившиеся </w:t>
      </w:r>
      <w:r>
        <w:rPr>
          <w:rFonts w:ascii="Times New Roman" w:hAnsi="Times New Roman"/>
          <w:i/>
          <w:sz w:val="23"/>
          <w:szCs w:val="23"/>
          <w:lang w:val="ru-RU"/>
        </w:rPr>
        <w:t>механизмы взросления и семейного воспитания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 xml:space="preserve">. </w:t>
      </w:r>
      <w:r>
        <w:rPr>
          <w:rFonts w:ascii="Times New Roman" w:hAnsi="Times New Roman"/>
          <w:i/>
          <w:sz w:val="23"/>
          <w:szCs w:val="23"/>
          <w:lang w:val="ru-RU"/>
        </w:rPr>
        <w:t>Система образования не успевает обновляться, чтобы отвечать на технологические, культурные и социальные изменения, на новые потребности семей и детей.</w:t>
      </w:r>
    </w:p>
    <w:p w:rsidR="002D7B8D" w:rsidRDefault="002D7B8D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C74229">
        <w:rPr>
          <w:rFonts w:ascii="Times New Roman" w:hAnsi="Times New Roman"/>
          <w:i/>
          <w:sz w:val="23"/>
          <w:szCs w:val="23"/>
          <w:lang w:val="ru-RU"/>
        </w:rPr>
        <w:t>Целями нового этапа развития образования должны стать: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="00250584">
        <w:rPr>
          <w:rFonts w:ascii="Times New Roman" w:hAnsi="Times New Roman"/>
          <w:i/>
          <w:sz w:val="23"/>
          <w:szCs w:val="23"/>
          <w:lang w:val="ru-RU"/>
        </w:rPr>
        <w:t>обеспечение позитивной социализации и учеб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 xml:space="preserve">ной успешности каждого ребенка,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усиление вклада образования в </w:t>
      </w:r>
      <w:r>
        <w:rPr>
          <w:rFonts w:ascii="Times New Roman" w:hAnsi="Times New Roman"/>
          <w:i/>
          <w:sz w:val="23"/>
          <w:szCs w:val="23"/>
          <w:lang w:val="ru-RU"/>
        </w:rPr>
        <w:lastRenderedPageBreak/>
        <w:t>инновационное развитие России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i/>
          <w:sz w:val="23"/>
          <w:szCs w:val="23"/>
          <w:lang w:val="ru-RU"/>
        </w:rPr>
        <w:t>ответ на вызовы изменившейся культурной, социальной и технологической среды</w:t>
      </w:r>
      <w:r w:rsidR="00250584">
        <w:rPr>
          <w:rFonts w:ascii="Times New Roman" w:hAnsi="Times New Roman"/>
          <w:i/>
          <w:sz w:val="23"/>
          <w:szCs w:val="23"/>
          <w:lang w:val="ru-RU"/>
        </w:rPr>
        <w:t>.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</w:t>
      </w:r>
    </w:p>
    <w:p w:rsidR="002D75B6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>
        <w:rPr>
          <w:rFonts w:ascii="Times New Roman" w:hAnsi="Times New Roman"/>
          <w:i/>
          <w:sz w:val="23"/>
          <w:szCs w:val="23"/>
          <w:lang w:val="ru-RU"/>
        </w:rPr>
        <w:t>Чтобы решить острые проблемы сегодняшнего образования и ответить на вызовы завтрашнего дня необходимо завершить начатые институциональные преобразования и не запускать новые. В среднесрочной перспективе развити</w:t>
      </w:r>
      <w:r w:rsidR="00720D6B">
        <w:rPr>
          <w:rFonts w:ascii="Times New Roman" w:hAnsi="Times New Roman"/>
          <w:i/>
          <w:sz w:val="23"/>
          <w:szCs w:val="23"/>
          <w:lang w:val="ru-RU"/>
        </w:rPr>
        <w:t>я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системы образования акцент должен быть перенесен с реформы институтов и укрепления инфраструктуры на достижение нового качества образовательных результатов. </w:t>
      </w:r>
    </w:p>
    <w:p w:rsidR="002D75B6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C23F1B">
        <w:rPr>
          <w:rFonts w:ascii="Times New Roman" w:hAnsi="Times New Roman"/>
          <w:i/>
          <w:sz w:val="23"/>
          <w:szCs w:val="23"/>
          <w:lang w:val="ru-RU"/>
        </w:rPr>
        <w:t xml:space="preserve">На период до 2020 года  приоритетными образовательными результатами должны </w:t>
      </w:r>
      <w:r w:rsidR="00BA0B38">
        <w:rPr>
          <w:rFonts w:ascii="Times New Roman" w:hAnsi="Times New Roman"/>
          <w:i/>
          <w:sz w:val="23"/>
          <w:szCs w:val="23"/>
          <w:lang w:val="ru-RU"/>
        </w:rPr>
        <w:t>стать: способност</w:t>
      </w:r>
      <w:r w:rsidR="00EB645F" w:rsidRPr="00EB645F">
        <w:rPr>
          <w:rFonts w:ascii="Times New Roman" w:hAnsi="Times New Roman"/>
          <w:i/>
          <w:sz w:val="23"/>
          <w:szCs w:val="23"/>
          <w:lang w:val="ru-RU"/>
        </w:rPr>
        <w:t>ь</w:t>
      </w:r>
      <w:r w:rsidRPr="00C23F1B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="00EB645F" w:rsidRPr="00EB645F">
        <w:rPr>
          <w:rFonts w:ascii="Times New Roman" w:hAnsi="Times New Roman"/>
          <w:i/>
          <w:sz w:val="23"/>
          <w:szCs w:val="23"/>
          <w:lang w:val="ru-RU"/>
        </w:rPr>
        <w:t xml:space="preserve">эффективно </w:t>
      </w:r>
      <w:r w:rsidRPr="00C23F1B">
        <w:rPr>
          <w:rFonts w:ascii="Times New Roman" w:hAnsi="Times New Roman"/>
          <w:i/>
          <w:sz w:val="23"/>
          <w:szCs w:val="23"/>
          <w:lang w:val="ru-RU"/>
        </w:rPr>
        <w:t xml:space="preserve">применять теоретические знания, </w:t>
      </w:r>
      <w:r w:rsidR="00EB645F" w:rsidRPr="00EB645F">
        <w:rPr>
          <w:rFonts w:ascii="Times New Roman" w:hAnsi="Times New Roman"/>
          <w:i/>
          <w:sz w:val="23"/>
          <w:szCs w:val="23"/>
          <w:lang w:val="ru-RU"/>
        </w:rPr>
        <w:t xml:space="preserve">высокий уровень развития </w:t>
      </w:r>
      <w:r w:rsidRPr="00C23F1B">
        <w:rPr>
          <w:rFonts w:ascii="Times New Roman" w:hAnsi="Times New Roman"/>
          <w:i/>
          <w:sz w:val="23"/>
          <w:szCs w:val="23"/>
          <w:lang w:val="ru-RU"/>
        </w:rPr>
        <w:t>технологических компетенций, формировани</w:t>
      </w:r>
      <w:r w:rsidR="00EB645F" w:rsidRPr="00EB645F">
        <w:rPr>
          <w:rFonts w:ascii="Times New Roman" w:hAnsi="Times New Roman"/>
          <w:i/>
          <w:sz w:val="23"/>
          <w:szCs w:val="23"/>
          <w:lang w:val="ru-RU"/>
        </w:rPr>
        <w:t>е</w:t>
      </w:r>
      <w:r w:rsidRPr="00C23F1B">
        <w:rPr>
          <w:rFonts w:ascii="Times New Roman" w:hAnsi="Times New Roman"/>
          <w:i/>
          <w:sz w:val="23"/>
          <w:szCs w:val="23"/>
          <w:lang w:val="ru-RU"/>
        </w:rPr>
        <w:t xml:space="preserve"> позитивных социальных установок.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При этом, необходимо обеспечить базовую успешность </w:t>
      </w:r>
      <w:r w:rsidRPr="00A5197E">
        <w:rPr>
          <w:rFonts w:ascii="Times New Roman" w:hAnsi="Times New Roman"/>
          <w:i/>
          <w:sz w:val="23"/>
          <w:szCs w:val="23"/>
          <w:lang w:val="ru-RU"/>
        </w:rPr>
        <w:t>КАЖДОГО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школьника, не допуская выхода из школ молодых людей без основ грамотности в области естественных и гуманитарных наук, без базовых социальных компетентностей. </w:t>
      </w:r>
    </w:p>
    <w:p w:rsidR="002D75B6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>
        <w:rPr>
          <w:rFonts w:ascii="Times New Roman" w:hAnsi="Times New Roman"/>
          <w:i/>
          <w:sz w:val="23"/>
          <w:szCs w:val="23"/>
          <w:lang w:val="ru-RU"/>
        </w:rPr>
        <w:t xml:space="preserve">Предметом образовательной политики 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следует считать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не столько систем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у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школ и дошкольных образовательных учреждений, сколько вс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ю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сфер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у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 образования и социализации молодого поколения.</w:t>
      </w:r>
    </w:p>
    <w:p w:rsidR="002D75B6" w:rsidRPr="009721A9" w:rsidRDefault="002D75B6" w:rsidP="002D75B6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Наиболее </w:t>
      </w:r>
      <w:r w:rsidRPr="002D75B6">
        <w:rPr>
          <w:rFonts w:ascii="Times New Roman" w:hAnsi="Times New Roman"/>
          <w:b/>
          <w:i/>
          <w:sz w:val="23"/>
          <w:szCs w:val="23"/>
          <w:lang w:val="ru-RU"/>
        </w:rPr>
        <w:t xml:space="preserve">реалистичным 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сценарием развития сферы образования и социализации в среднесрочной перспективе является модернизация школы, направленная на расширение ее социально-культурных функций, обновление содержания </w:t>
      </w:r>
      <w:r>
        <w:rPr>
          <w:rFonts w:ascii="Times New Roman" w:hAnsi="Times New Roman"/>
          <w:i/>
          <w:sz w:val="23"/>
          <w:szCs w:val="23"/>
          <w:lang w:val="ru-RU"/>
        </w:rPr>
        <w:t>образования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улучшение преподавания 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в соответствии с новыми вызовами цивилизации. В то же время наиболее </w:t>
      </w:r>
      <w:r w:rsidRPr="002D75B6">
        <w:rPr>
          <w:rFonts w:ascii="Times New Roman" w:hAnsi="Times New Roman"/>
          <w:b/>
          <w:i/>
          <w:sz w:val="23"/>
          <w:szCs w:val="23"/>
          <w:lang w:val="ru-RU"/>
        </w:rPr>
        <w:t>перспективным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будет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 сценарий, при котором, наряду с традиционным</w:t>
      </w:r>
      <w:r w:rsidR="00E2160D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 институтами, специальную поддержку государства получ</w:t>
      </w:r>
      <w:r w:rsidR="00C74229">
        <w:rPr>
          <w:rFonts w:ascii="Times New Roman" w:hAnsi="Times New Roman"/>
          <w:i/>
          <w:sz w:val="23"/>
          <w:szCs w:val="23"/>
          <w:lang w:val="ru-RU"/>
        </w:rPr>
        <w:t>ит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i/>
          <w:sz w:val="23"/>
          <w:szCs w:val="23"/>
          <w:lang w:val="ru-RU"/>
        </w:rPr>
        <w:t xml:space="preserve">сфера </w:t>
      </w:r>
      <w:r w:rsidRPr="002D75B6">
        <w:rPr>
          <w:rFonts w:ascii="Times New Roman" w:hAnsi="Times New Roman"/>
          <w:i/>
          <w:sz w:val="23"/>
          <w:szCs w:val="23"/>
          <w:lang w:val="ru-RU"/>
        </w:rPr>
        <w:t>неформального (открытого) образования и социализации</w:t>
      </w:r>
      <w:r w:rsidRPr="009721A9">
        <w:rPr>
          <w:rFonts w:ascii="Times New Roman" w:hAnsi="Times New Roman"/>
          <w:i/>
          <w:sz w:val="23"/>
          <w:szCs w:val="23"/>
          <w:lang w:val="ru-RU"/>
        </w:rPr>
        <w:t xml:space="preserve">. </w:t>
      </w:r>
    </w:p>
    <w:p w:rsidR="002D75B6" w:rsidRPr="00852D22" w:rsidRDefault="002D75B6" w:rsidP="002D75B6">
      <w:pPr>
        <w:rPr>
          <w:lang w:val="ru-RU"/>
        </w:rPr>
      </w:pPr>
    </w:p>
    <w:p w:rsidR="006C7B34" w:rsidRPr="0054108B" w:rsidRDefault="00180560" w:rsidP="00671ABF">
      <w:pPr>
        <w:pStyle w:val="1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" w:name="_Toc304881985"/>
      <w:r w:rsidRPr="006A5083">
        <w:rPr>
          <w:rFonts w:ascii="Times New Roman" w:hAnsi="Times New Roman" w:cs="Times New Roman"/>
          <w:color w:val="auto"/>
          <w:lang w:val="ru-RU"/>
        </w:rPr>
        <w:t xml:space="preserve">2. </w:t>
      </w:r>
      <w:r w:rsidR="006C7B34" w:rsidRPr="006A5083">
        <w:rPr>
          <w:rFonts w:ascii="Times New Roman" w:hAnsi="Times New Roman" w:cs="Times New Roman"/>
          <w:color w:val="auto"/>
          <w:lang w:val="ru-RU"/>
        </w:rPr>
        <w:t>Состояние сферы образования и социализации детей</w:t>
      </w:r>
      <w:r w:rsidR="0054108B">
        <w:rPr>
          <w:rFonts w:ascii="Times New Roman" w:hAnsi="Times New Roman" w:cs="Times New Roman"/>
          <w:color w:val="auto"/>
          <w:lang w:val="ru-RU"/>
        </w:rPr>
        <w:t>.</w:t>
      </w:r>
      <w:r w:rsidR="00D16816">
        <w:rPr>
          <w:rFonts w:ascii="Times New Roman" w:hAnsi="Times New Roman" w:cs="Times New Roman"/>
          <w:color w:val="auto"/>
          <w:lang w:val="ru-RU"/>
        </w:rPr>
        <w:t xml:space="preserve"> </w:t>
      </w:r>
      <w:r w:rsidR="00015AF3" w:rsidRPr="0054108B">
        <w:rPr>
          <w:rFonts w:ascii="Times New Roman" w:hAnsi="Times New Roman" w:cs="Times New Roman"/>
          <w:color w:val="auto"/>
          <w:lang w:val="ru-RU"/>
        </w:rPr>
        <w:t>Ос</w:t>
      </w:r>
      <w:r w:rsidR="006C7B34" w:rsidRPr="0054108B">
        <w:rPr>
          <w:rFonts w:ascii="Times New Roman" w:hAnsi="Times New Roman" w:cs="Times New Roman"/>
          <w:color w:val="auto"/>
          <w:lang w:val="ru-RU"/>
        </w:rPr>
        <w:t>новные проблемы и вызовы</w:t>
      </w:r>
      <w:bookmarkEnd w:id="1"/>
    </w:p>
    <w:p w:rsidR="006C7B34" w:rsidRPr="007A6D4C" w:rsidRDefault="006C7B34" w:rsidP="00671ABF">
      <w:pPr>
        <w:spacing w:before="120" w:after="120"/>
        <w:ind w:firstLine="567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lang w:val="ru-RU"/>
        </w:rPr>
        <w:t xml:space="preserve">В </w:t>
      </w:r>
      <w:proofErr w:type="gramStart"/>
      <w:r>
        <w:rPr>
          <w:rFonts w:ascii="Times New Roman" w:hAnsi="Times New Roman"/>
          <w:lang w:val="ru-RU"/>
        </w:rPr>
        <w:t>условиях</w:t>
      </w:r>
      <w:proofErr w:type="gramEnd"/>
      <w:r>
        <w:rPr>
          <w:rFonts w:ascii="Times New Roman" w:hAnsi="Times New Roman"/>
          <w:lang w:val="ru-RU"/>
        </w:rPr>
        <w:t xml:space="preserve"> сокращения численности населения именно качество человеческого потенциала может позволить России быть конкурентоспособной и адекватно ответить на вызовы постиндустриальной эпохи. Один из ключевых факторов качества человеческого </w:t>
      </w:r>
      <w:r w:rsidR="00C74229">
        <w:rPr>
          <w:rFonts w:ascii="Times New Roman" w:hAnsi="Times New Roman"/>
          <w:lang w:val="ru-RU"/>
        </w:rPr>
        <w:t>капитала</w:t>
      </w:r>
      <w:r>
        <w:rPr>
          <w:rFonts w:ascii="Times New Roman" w:hAnsi="Times New Roman"/>
          <w:lang w:val="ru-RU"/>
        </w:rPr>
        <w:t xml:space="preserve"> – образование и социализация детей. Сегодняшние дети и подростки — это наиболее социально</w:t>
      </w:r>
      <w:r w:rsidR="00C74229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активная часть российского общества и кадровый потенциал  экономики следующих десятилетий. </w:t>
      </w:r>
      <w:r w:rsidRPr="007A6D4C">
        <w:rPr>
          <w:rFonts w:ascii="Times New Roman" w:hAnsi="Times New Roman"/>
          <w:color w:val="auto"/>
          <w:lang w:val="ru-RU"/>
        </w:rPr>
        <w:t xml:space="preserve">В то же время образование </w:t>
      </w:r>
      <w:r w:rsidRPr="004248F6">
        <w:rPr>
          <w:rFonts w:ascii="Times New Roman" w:hAnsi="Times New Roman"/>
          <w:color w:val="auto"/>
          <w:lang w:val="ru-RU"/>
        </w:rPr>
        <w:t xml:space="preserve">– </w:t>
      </w:r>
      <w:r w:rsidR="00B05BBD">
        <w:rPr>
          <w:rFonts w:ascii="Times New Roman" w:hAnsi="Times New Roman"/>
          <w:color w:val="auto"/>
          <w:lang w:val="ru-RU"/>
        </w:rPr>
        <w:t>весьма</w:t>
      </w:r>
      <w:r w:rsidRPr="004248F6">
        <w:rPr>
          <w:rFonts w:ascii="Times New Roman" w:hAnsi="Times New Roman"/>
          <w:color w:val="auto"/>
          <w:lang w:val="ru-RU"/>
        </w:rPr>
        <w:t xml:space="preserve"> ценный </w:t>
      </w:r>
      <w:r w:rsidR="006E7C23" w:rsidRPr="004248F6">
        <w:rPr>
          <w:rFonts w:ascii="Times New Roman" w:hAnsi="Times New Roman"/>
          <w:color w:val="auto"/>
          <w:lang w:val="ru-RU"/>
        </w:rPr>
        <w:t>ресурс</w:t>
      </w:r>
      <w:r w:rsidR="006E7C23" w:rsidRPr="007A6D4C">
        <w:rPr>
          <w:rFonts w:ascii="Times New Roman" w:hAnsi="Times New Roman"/>
          <w:color w:val="auto"/>
          <w:lang w:val="ru-RU"/>
        </w:rPr>
        <w:t xml:space="preserve"> </w:t>
      </w:r>
      <w:r w:rsidRPr="007A6D4C">
        <w:rPr>
          <w:rFonts w:ascii="Times New Roman" w:hAnsi="Times New Roman"/>
          <w:color w:val="auto"/>
          <w:lang w:val="ru-RU"/>
        </w:rPr>
        <w:t>для самого человека, его самореализации. Но только школьным образованием не ограничивается, и уж точно – не обеспечивается позитивная социализация человека.</w:t>
      </w:r>
    </w:p>
    <w:p w:rsidR="006C7B34" w:rsidRPr="0054108B" w:rsidRDefault="00015AF3" w:rsidP="005410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" w:name="_Toc304881986"/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2.1</w:t>
      </w:r>
      <w:r w:rsidR="0054108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Достижения и заделы</w:t>
      </w:r>
      <w:bookmarkEnd w:id="2"/>
    </w:p>
    <w:p w:rsidR="006C7B34" w:rsidRPr="0054108B" w:rsidRDefault="0054108B" w:rsidP="0054108B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bookmarkStart w:id="3" w:name="_Toc304881987"/>
      <w:r>
        <w:rPr>
          <w:rFonts w:ascii="Times New Roman" w:hAnsi="Times New Roman" w:cs="Times New Roman"/>
          <w:color w:val="auto"/>
          <w:lang w:val="ru-RU"/>
        </w:rPr>
        <w:t xml:space="preserve">2.1.1 </w:t>
      </w:r>
      <w:r w:rsidR="006C7B34" w:rsidRPr="0054108B">
        <w:rPr>
          <w:rFonts w:ascii="Times New Roman" w:hAnsi="Times New Roman" w:cs="Times New Roman"/>
          <w:color w:val="auto"/>
          <w:lang w:val="ru-RU"/>
        </w:rPr>
        <w:t>Доступность образования</w:t>
      </w:r>
      <w:bookmarkEnd w:id="3"/>
    </w:p>
    <w:p w:rsidR="006C7B34" w:rsidRDefault="00B05BBD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формальным показателям уровень образования населения </w:t>
      </w:r>
      <w:r w:rsidRPr="004248F6">
        <w:rPr>
          <w:rFonts w:ascii="Times New Roman" w:hAnsi="Times New Roman"/>
          <w:lang w:val="ru-RU"/>
        </w:rPr>
        <w:t>России – один</w:t>
      </w:r>
      <w:r>
        <w:rPr>
          <w:rFonts w:ascii="Times New Roman" w:hAnsi="Times New Roman"/>
          <w:lang w:val="ru-RU"/>
        </w:rPr>
        <w:t xml:space="preserve"> из самых высоких в мире. </w:t>
      </w:r>
      <w:r w:rsidR="006C7B34">
        <w:rPr>
          <w:rFonts w:ascii="Times New Roman" w:hAnsi="Times New Roman"/>
          <w:lang w:val="ru-RU"/>
        </w:rPr>
        <w:t xml:space="preserve">Российская система дошкольного и школьного образования обеспечивает его доступность на уровне стран с высоким ВВП на душу населения. Доля населения без образования и с начальным общим образованием составляет в России менее 2% (один из самых низких показателей среди  стран ОЭСР). Одной из самых низких </w:t>
      </w:r>
      <w:r>
        <w:rPr>
          <w:rFonts w:ascii="Times New Roman" w:hAnsi="Times New Roman"/>
          <w:lang w:val="ru-RU"/>
        </w:rPr>
        <w:t xml:space="preserve">(9%) </w:t>
      </w:r>
      <w:r w:rsidR="006C7B34">
        <w:rPr>
          <w:rFonts w:ascii="Times New Roman" w:hAnsi="Times New Roman"/>
          <w:lang w:val="ru-RU"/>
        </w:rPr>
        <w:t xml:space="preserve">является в России и доля лиц с основным общим образованием (по Международной </w:t>
      </w:r>
      <w:r w:rsidR="006C7B34">
        <w:rPr>
          <w:rFonts w:ascii="Times New Roman" w:hAnsi="Times New Roman"/>
          <w:lang w:val="ru-RU"/>
        </w:rPr>
        <w:lastRenderedPageBreak/>
        <w:t>стандартной классификации образования это «образование второго уровня</w:t>
      </w:r>
      <w:r w:rsidR="009E33B1">
        <w:rPr>
          <w:rFonts w:ascii="Times New Roman" w:hAnsi="Times New Roman"/>
          <w:lang w:val="ru-RU"/>
        </w:rPr>
        <w:t>»</w:t>
      </w:r>
      <w:r w:rsidR="006C7B34">
        <w:rPr>
          <w:rFonts w:ascii="Times New Roman" w:hAnsi="Times New Roman"/>
          <w:lang w:val="ru-RU"/>
        </w:rPr>
        <w:t xml:space="preserve">). Меньший показатель в странах ОЭСР зафиксирован только в США и Израиле. </w:t>
      </w:r>
    </w:p>
    <w:p w:rsidR="006C7B34" w:rsidRDefault="006C7B34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доле населения, имеющего образование не ниже среднего профессионального, Россия (47%) уступает только Канаде (48%), значительно опережая остальные страны ОЭСР, а по доле населения с высшим образованием превышает средние показатели в этих странах. Россия опережает страны ОЭСР и по доле населения, успешно завершившего обучение на всех уровнях. </w:t>
      </w:r>
    </w:p>
    <w:p w:rsidR="006C7B34" w:rsidRDefault="006C7B34">
      <w:pPr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Структура населения по уровню образования </w:t>
      </w:r>
      <w:r w:rsidR="00713B86">
        <w:rPr>
          <w:noProof/>
          <w:lang w:val="ru-RU" w:eastAsia="ru-RU" w:bidi="ar-SA"/>
        </w:rPr>
        <w:drawing>
          <wp:inline distT="0" distB="0" distL="0" distR="0">
            <wp:extent cx="3657600" cy="2341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5F" w:rsidRPr="00B05BBD" w:rsidRDefault="006C7B34" w:rsidP="00EB645F">
      <w:pPr>
        <w:spacing w:after="120"/>
        <w:jc w:val="both"/>
        <w:rPr>
          <w:rFonts w:ascii="Times New Roman" w:hAnsi="Times New Roman"/>
          <w:i/>
          <w:lang w:val="ru-RU"/>
        </w:rPr>
      </w:pPr>
      <w:r w:rsidRPr="00B05BBD">
        <w:rPr>
          <w:rFonts w:ascii="Times New Roman" w:hAnsi="Times New Roman"/>
          <w:i/>
          <w:lang w:val="ru-RU"/>
        </w:rPr>
        <w:t xml:space="preserve">Третичное образование – это среднее профессиональное образование, вузы, аспирантура и т.д. В I группу стран (здесь и далее) входят 19 стран с уровнем годового </w:t>
      </w:r>
      <w:proofErr w:type="spellStart"/>
      <w:r w:rsidRPr="00B05BBD">
        <w:rPr>
          <w:rFonts w:ascii="Times New Roman" w:hAnsi="Times New Roman"/>
          <w:i/>
          <w:lang w:val="ru-RU"/>
        </w:rPr>
        <w:t>подушевого</w:t>
      </w:r>
      <w:proofErr w:type="spellEnd"/>
      <w:r w:rsidRPr="00B05BBD">
        <w:rPr>
          <w:rFonts w:ascii="Times New Roman" w:hAnsi="Times New Roman"/>
          <w:i/>
          <w:lang w:val="ru-RU"/>
        </w:rPr>
        <w:t xml:space="preserve"> дохода более 28 тыс. долл. по ППС, во II группу — 20 стран с уровнем годового </w:t>
      </w:r>
      <w:proofErr w:type="spellStart"/>
      <w:r w:rsidRPr="00B05BBD">
        <w:rPr>
          <w:rFonts w:ascii="Times New Roman" w:hAnsi="Times New Roman"/>
          <w:i/>
          <w:lang w:val="ru-RU"/>
        </w:rPr>
        <w:t>подушевого</w:t>
      </w:r>
      <w:proofErr w:type="spellEnd"/>
      <w:r w:rsidRPr="00B05BBD">
        <w:rPr>
          <w:rFonts w:ascii="Times New Roman" w:hAnsi="Times New Roman"/>
          <w:i/>
          <w:lang w:val="ru-RU"/>
        </w:rPr>
        <w:t xml:space="preserve"> дохода в 11–28 тыс. долл., включая Россию, в III группу — 16 стран с уровнем дохода менее 11 тыс. долл.</w:t>
      </w:r>
    </w:p>
    <w:p w:rsidR="006C7B34" w:rsidRPr="0054108B" w:rsidRDefault="0054108B" w:rsidP="0054108B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bookmarkStart w:id="4" w:name="_Toc304881988"/>
      <w:r>
        <w:rPr>
          <w:rFonts w:ascii="Times New Roman" w:hAnsi="Times New Roman" w:cs="Times New Roman"/>
          <w:color w:val="auto"/>
          <w:lang w:val="ru-RU"/>
        </w:rPr>
        <w:t xml:space="preserve">2.1.2 </w:t>
      </w:r>
      <w:r w:rsidR="006C7B34" w:rsidRPr="0054108B">
        <w:rPr>
          <w:rFonts w:ascii="Times New Roman" w:hAnsi="Times New Roman" w:cs="Times New Roman"/>
          <w:color w:val="auto"/>
          <w:lang w:val="ru-RU"/>
        </w:rPr>
        <w:t>Качество образования</w:t>
      </w:r>
      <w:bookmarkEnd w:id="4"/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iCs/>
          <w:lang w:val="ru-RU"/>
        </w:rPr>
        <w:tab/>
        <w:t>Уровень знаний</w:t>
      </w:r>
      <w:r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умений российских школьников по ряду предметов выше уровня учащихся многих стран. Российские </w:t>
      </w:r>
      <w:r w:rsidR="009E33B1">
        <w:rPr>
          <w:rFonts w:ascii="Times New Roman" w:hAnsi="Times New Roman"/>
          <w:lang w:val="ru-RU"/>
        </w:rPr>
        <w:t xml:space="preserve">дети </w:t>
      </w:r>
      <w:r>
        <w:rPr>
          <w:rFonts w:ascii="Times New Roman" w:hAnsi="Times New Roman"/>
          <w:lang w:val="ru-RU"/>
        </w:rPr>
        <w:t xml:space="preserve">демонстрируют высокие результаты в международных исследованиях качества математического и естественнонаучного образования (TIMSS) и чтения (PIRLS). </w:t>
      </w:r>
      <w:r w:rsidR="00B05BBD">
        <w:rPr>
          <w:rFonts w:ascii="Times New Roman" w:hAnsi="Times New Roman"/>
          <w:lang w:val="ru-RU"/>
        </w:rPr>
        <w:t>Согласно результатам</w:t>
      </w:r>
      <w:r>
        <w:rPr>
          <w:rFonts w:ascii="Times New Roman" w:hAnsi="Times New Roman"/>
          <w:lang w:val="ru-RU"/>
        </w:rPr>
        <w:t xml:space="preserve"> исследования PIRLS, в 2006 году</w:t>
      </w:r>
      <w:r w:rsidR="00B05BB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российские школьники четвертых классов (выпускники начальной школы) продемонстрировали самые высокие результаты среди сверстников из 40 стран мира по умению читать и понимать тексты. Более 6</w:t>
      </w:r>
      <w:r w:rsidR="00B05BBD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% российских четвероклассников достигли высокого уровня понимания текстов, из них 19% – самого продвинутого уровня читательской компетентности. </w:t>
      </w:r>
    </w:p>
    <w:p w:rsidR="006C7B34" w:rsidRDefault="006C7B34">
      <w:pPr>
        <w:spacing w:after="120"/>
        <w:jc w:val="both"/>
        <w:rPr>
          <w:rFonts w:ascii="Times New Roman" w:eastAsia="BookmanOldStyle" w:hAnsi="Times New Roman"/>
          <w:lang w:val="ru-RU"/>
        </w:rPr>
      </w:pPr>
    </w:p>
    <w:p w:rsidR="006C7B34" w:rsidRDefault="006C7B34">
      <w:pPr>
        <w:spacing w:after="120"/>
        <w:jc w:val="center"/>
        <w:rPr>
          <w:rFonts w:ascii="Times New Roman" w:hAnsi="Times New Roman"/>
          <w:b/>
          <w:i/>
          <w:iCs/>
          <w:lang w:val="ru-RU"/>
        </w:rPr>
      </w:pPr>
      <w:r>
        <w:rPr>
          <w:rFonts w:ascii="Times New Roman" w:hAnsi="Times New Roman"/>
          <w:b/>
          <w:lang w:val="ru-RU"/>
        </w:rPr>
        <w:t xml:space="preserve">Распределение учащихся четвертых классов по группам (уровень достижений по чтению, </w:t>
      </w:r>
      <w:r>
        <w:rPr>
          <w:rFonts w:ascii="Times New Roman" w:hAnsi="Times New Roman"/>
          <w:b/>
          <w:i/>
          <w:iCs/>
          <w:lang w:val="ru-RU"/>
        </w:rPr>
        <w:t>PIRLS-2006)</w:t>
      </w:r>
    </w:p>
    <w:p w:rsidR="006C7B34" w:rsidRDefault="00713B86">
      <w:pPr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251960" cy="2484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484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34" w:rsidRPr="00B05BBD" w:rsidRDefault="006C7B34">
      <w:pPr>
        <w:jc w:val="center"/>
        <w:rPr>
          <w:rFonts w:ascii="Times New Roman" w:hAnsi="Times New Roman"/>
          <w:i/>
          <w:lang w:val="ru-RU"/>
        </w:rPr>
      </w:pPr>
      <w:r w:rsidRPr="00B05BBD">
        <w:rPr>
          <w:rFonts w:ascii="Times New Roman" w:hAnsi="Times New Roman"/>
          <w:i/>
          <w:lang w:val="ru-RU"/>
        </w:rPr>
        <w:t>Страны выделены по уровню дохода так же, как на предыдущем рисунке</w:t>
      </w:r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Результаты международных исследований в области математического и естественнонаучного образования (TIMSS 1995, 1999, 2003 и 2007 годов) показывают, что средний уровень подготовки российских школьников 4 и 8 классов по </w:t>
      </w:r>
      <w:r w:rsidR="00C977A5">
        <w:rPr>
          <w:rFonts w:ascii="Times New Roman" w:hAnsi="Times New Roman"/>
          <w:lang w:val="ru-RU"/>
        </w:rPr>
        <w:t>естественнонаучным</w:t>
      </w:r>
      <w:r>
        <w:rPr>
          <w:rFonts w:ascii="Times New Roman" w:hAnsi="Times New Roman"/>
          <w:lang w:val="ru-RU"/>
        </w:rPr>
        <w:t xml:space="preserve"> и математическим предметам устойчиво превышает средние международные показатели. Российские школьники отстают лишь от лидирующей в мире группы стран Юго-Восточной Азии и Тихоокеанского региона (Япония, Корея, Сингапур). </w:t>
      </w:r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Российские одаренные школьники показывают хорошие результаты на международных олимпиадах. Так, на математической олимпиаде 2011 года российская сборная заняла 4 место среди 101 страны, по химии -  3-е, по информатике - 2-е, по физике - 10 место. </w:t>
      </w:r>
    </w:p>
    <w:p w:rsidR="006C7B34" w:rsidRPr="0054108B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304881989"/>
      <w:r>
        <w:rPr>
          <w:rFonts w:ascii="Times New Roman" w:hAnsi="Times New Roman" w:cs="Times New Roman"/>
          <w:color w:val="auto"/>
          <w:lang w:val="ru-RU"/>
        </w:rPr>
        <w:t xml:space="preserve">2.1.3 </w:t>
      </w:r>
      <w:r w:rsidR="006C7B34" w:rsidRPr="0054108B">
        <w:rPr>
          <w:rFonts w:ascii="Times New Roman" w:hAnsi="Times New Roman" w:cs="Times New Roman"/>
          <w:color w:val="auto"/>
          <w:lang w:val="ru-RU"/>
        </w:rPr>
        <w:t>Кадровые, нормативные, инфраструктурные условия</w:t>
      </w:r>
      <w:bookmarkEnd w:id="5"/>
    </w:p>
    <w:p w:rsidR="006C7B34" w:rsidRDefault="006C7B34" w:rsidP="00D16816">
      <w:pPr>
        <w:tabs>
          <w:tab w:val="clear" w:pos="709"/>
          <w:tab w:val="left" w:pos="567"/>
        </w:tabs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ab/>
        <w:t xml:space="preserve">Российские школы не уступают странам с высоким уровнем ВВП и по показателям теоретической </w:t>
      </w:r>
      <w:r>
        <w:rPr>
          <w:rFonts w:ascii="Times New Roman" w:hAnsi="Times New Roman"/>
          <w:b/>
          <w:i/>
          <w:iCs/>
          <w:lang w:val="ru-RU"/>
        </w:rPr>
        <w:t>подготовки учителей</w:t>
      </w:r>
      <w:r>
        <w:rPr>
          <w:rFonts w:ascii="Times New Roman" w:hAnsi="Times New Roman"/>
          <w:lang w:val="ru-RU"/>
        </w:rPr>
        <w:t>. Согласно исследованию TEDS-M (</w:t>
      </w:r>
      <w:proofErr w:type="spellStart"/>
      <w:r>
        <w:rPr>
          <w:rFonts w:ascii="Times New Roman" w:hAnsi="Times New Roman"/>
          <w:lang w:val="ru-RU"/>
        </w:rPr>
        <w:t>Teacher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Education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Study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in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Mathematics</w:t>
      </w:r>
      <w:proofErr w:type="spellEnd"/>
      <w:r>
        <w:rPr>
          <w:rFonts w:ascii="Times New Roman" w:hAnsi="Times New Roman"/>
          <w:lang w:val="ru-RU"/>
        </w:rPr>
        <w:t xml:space="preserve"> – международный проект по изучению систем педагогического образования и оценки качества подготовки учителей начальной школы и учителей математики средней школы), в 2008 году результаты российских студентов педвузов превышали средние международные показатели. </w:t>
      </w:r>
      <w:r w:rsidR="00600C5D">
        <w:rPr>
          <w:rFonts w:ascii="Times New Roman" w:hAnsi="Times New Roman"/>
          <w:lang w:val="ru-RU"/>
        </w:rPr>
        <w:t>Будущие р</w:t>
      </w:r>
      <w:r>
        <w:rPr>
          <w:rFonts w:ascii="Times New Roman" w:hAnsi="Times New Roman"/>
          <w:lang w:val="ru-RU"/>
        </w:rPr>
        <w:t xml:space="preserve">оссийские учителя начальной школы уступили </w:t>
      </w:r>
      <w:r w:rsidR="006E7C23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</w:t>
      </w:r>
      <w:r w:rsidR="006E7C23">
        <w:rPr>
          <w:rFonts w:ascii="Times New Roman" w:hAnsi="Times New Roman"/>
          <w:lang w:val="ru-RU"/>
        </w:rPr>
        <w:t>знании</w:t>
      </w:r>
      <w:r>
        <w:rPr>
          <w:rFonts w:ascii="Times New Roman" w:hAnsi="Times New Roman"/>
          <w:lang w:val="ru-RU"/>
        </w:rPr>
        <w:t xml:space="preserve"> математического материала только студентам Тайваня, Сингапу</w:t>
      </w:r>
      <w:r w:rsidR="00B05BBD">
        <w:rPr>
          <w:rFonts w:ascii="Times New Roman" w:hAnsi="Times New Roman"/>
          <w:lang w:val="ru-RU"/>
        </w:rPr>
        <w:t>ра и Швейцарии, а</w:t>
      </w:r>
      <w:r>
        <w:rPr>
          <w:rFonts w:ascii="Times New Roman" w:hAnsi="Times New Roman"/>
          <w:lang w:val="ru-RU"/>
        </w:rPr>
        <w:t xml:space="preserve"> по методике преподавания математики – Сингапуру, Тайваню, Норвегии, США и Швейцарии.</w:t>
      </w:r>
    </w:p>
    <w:p w:rsidR="006C7B34" w:rsidRPr="00094699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lang w:val="ru-RU"/>
        </w:rPr>
        <w:tab/>
        <w:t xml:space="preserve">В последние годы началось обновление </w:t>
      </w:r>
      <w:r>
        <w:rPr>
          <w:rFonts w:ascii="Times New Roman" w:hAnsi="Times New Roman"/>
          <w:iCs/>
          <w:lang w:val="ru-RU"/>
        </w:rPr>
        <w:t>инфраструктуры</w:t>
      </w:r>
      <w:r>
        <w:rPr>
          <w:rFonts w:ascii="Times New Roman" w:hAnsi="Times New Roman"/>
          <w:lang w:val="ru-RU"/>
        </w:rPr>
        <w:t xml:space="preserve"> общего образования. Выделение средств на улучшение материально-технической базы учреждений</w:t>
      </w:r>
      <w:r w:rsidR="00B05BBD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закупку оборудования в рамках Национального проекта «Образование», национальной образовательной инициативы «Наша новая школа» способствовало росту доли общеобразовательных учреждений, условия обучения в которых соответствуют современным требованиям (с 14% в 2006 г. до </w:t>
      </w:r>
      <w:r w:rsidR="00AA592D">
        <w:rPr>
          <w:rFonts w:ascii="Times New Roman" w:hAnsi="Times New Roman"/>
          <w:lang w:val="ru-RU"/>
        </w:rPr>
        <w:t>66</w:t>
      </w:r>
      <w:r>
        <w:rPr>
          <w:rFonts w:ascii="Times New Roman" w:hAnsi="Times New Roman"/>
          <w:lang w:val="ru-RU"/>
        </w:rPr>
        <w:t>% в 2010 г</w:t>
      </w:r>
      <w:r w:rsidRPr="00094699">
        <w:rPr>
          <w:rFonts w:ascii="Times New Roman" w:hAnsi="Times New Roman"/>
          <w:color w:val="auto"/>
          <w:lang w:val="ru-RU"/>
        </w:rPr>
        <w:t xml:space="preserve">). </w:t>
      </w:r>
      <w:r w:rsidRPr="00094699">
        <w:rPr>
          <w:rFonts w:ascii="Times New Roman" w:hAnsi="Times New Roman" w:cs="Times New Roman"/>
          <w:color w:val="auto"/>
          <w:lang w:val="ru-RU"/>
        </w:rPr>
        <w:t xml:space="preserve"> </w:t>
      </w:r>
      <w:r w:rsidR="00557B44" w:rsidRPr="00094699">
        <w:rPr>
          <w:rFonts w:ascii="Times New Roman" w:hAnsi="Times New Roman" w:cs="Times New Roman"/>
          <w:color w:val="auto"/>
          <w:lang w:val="ru-RU"/>
        </w:rPr>
        <w:t xml:space="preserve">Однако </w:t>
      </w:r>
      <w:r w:rsidR="005B0433" w:rsidRPr="00094699">
        <w:rPr>
          <w:rFonts w:ascii="Times New Roman" w:hAnsi="Times New Roman" w:cs="Times New Roman"/>
          <w:color w:val="auto"/>
          <w:lang w:val="ru-RU"/>
        </w:rPr>
        <w:t xml:space="preserve">известно, что </w:t>
      </w:r>
      <w:r w:rsidR="00557B44" w:rsidRPr="00094699">
        <w:rPr>
          <w:rFonts w:ascii="Times New Roman" w:hAnsi="Times New Roman" w:cs="Times New Roman"/>
          <w:color w:val="auto"/>
          <w:lang w:val="ru-RU"/>
        </w:rPr>
        <w:t>вложения в инфраструктуру прямо не ведут к повышению уровня</w:t>
      </w:r>
      <w:r w:rsidRPr="00094699">
        <w:rPr>
          <w:rFonts w:ascii="Times New Roman" w:hAnsi="Times New Roman" w:cs="Times New Roman"/>
          <w:color w:val="auto"/>
          <w:lang w:val="ru-RU"/>
        </w:rPr>
        <w:t xml:space="preserve"> </w:t>
      </w:r>
      <w:r w:rsidR="00557B44" w:rsidRPr="00094699">
        <w:rPr>
          <w:rFonts w:ascii="Times New Roman" w:hAnsi="Times New Roman" w:cs="Times New Roman"/>
          <w:color w:val="auto"/>
          <w:lang w:val="ru-RU"/>
        </w:rPr>
        <w:t>образовательных результатов</w:t>
      </w:r>
      <w:r w:rsidRPr="00094699">
        <w:rPr>
          <w:rFonts w:ascii="Times New Roman" w:hAnsi="Times New Roman" w:cs="Times New Roman"/>
          <w:color w:val="auto"/>
          <w:lang w:val="ru-RU"/>
        </w:rPr>
        <w:t>.</w:t>
      </w:r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lang w:val="ru-RU"/>
        </w:rPr>
      </w:pPr>
      <w:r w:rsidRPr="00094699">
        <w:rPr>
          <w:rFonts w:ascii="Times New Roman" w:hAnsi="Times New Roman"/>
          <w:lang w:val="ru-RU"/>
        </w:rPr>
        <w:tab/>
        <w:t>В последние годы удалось продвинуться в</w:t>
      </w:r>
      <w:r w:rsidRPr="00094699">
        <w:rPr>
          <w:rFonts w:ascii="Times New Roman" w:hAnsi="Times New Roman"/>
          <w:b/>
          <w:bCs/>
          <w:lang w:val="ru-RU"/>
        </w:rPr>
        <w:t xml:space="preserve"> </w:t>
      </w:r>
      <w:r w:rsidRPr="00094699">
        <w:rPr>
          <w:rFonts w:ascii="Times New Roman" w:hAnsi="Times New Roman"/>
          <w:iCs/>
          <w:lang w:val="ru-RU"/>
        </w:rPr>
        <w:t xml:space="preserve">институциональных реформах, </w:t>
      </w:r>
      <w:r w:rsidRPr="00094699">
        <w:rPr>
          <w:rFonts w:ascii="Times New Roman" w:hAnsi="Times New Roman"/>
          <w:lang w:val="ru-RU"/>
        </w:rPr>
        <w:t>основные направления которых были определены в 2000</w:t>
      </w:r>
      <w:r w:rsidR="005B0433" w:rsidRPr="00094699">
        <w:rPr>
          <w:rFonts w:ascii="Times New Roman" w:hAnsi="Times New Roman"/>
          <w:lang w:val="ru-RU"/>
        </w:rPr>
        <w:t>-е</w:t>
      </w:r>
      <w:r w:rsidRPr="00094699">
        <w:rPr>
          <w:rFonts w:ascii="Times New Roman" w:hAnsi="Times New Roman"/>
          <w:lang w:val="ru-RU"/>
        </w:rPr>
        <w:t xml:space="preserve"> гг. В насто</w:t>
      </w:r>
      <w:r>
        <w:rPr>
          <w:rFonts w:ascii="Times New Roman" w:hAnsi="Times New Roman"/>
          <w:lang w:val="ru-RU"/>
        </w:rPr>
        <w:t xml:space="preserve">ящее время </w:t>
      </w:r>
      <w:r>
        <w:rPr>
          <w:rFonts w:ascii="Times New Roman" w:hAnsi="Times New Roman"/>
          <w:iCs/>
          <w:lang w:val="ru-RU"/>
        </w:rPr>
        <w:t xml:space="preserve">завершается </w:t>
      </w:r>
      <w:r>
        <w:rPr>
          <w:rFonts w:ascii="Times New Roman" w:hAnsi="Times New Roman"/>
          <w:iCs/>
          <w:lang w:val="ru-RU"/>
        </w:rPr>
        <w:lastRenderedPageBreak/>
        <w:t xml:space="preserve">формирование нормативной базы, </w:t>
      </w:r>
      <w:r>
        <w:rPr>
          <w:rFonts w:ascii="Times New Roman" w:hAnsi="Times New Roman"/>
          <w:lang w:val="ru-RU"/>
        </w:rPr>
        <w:t xml:space="preserve">обеспечивающей реализацию в системе образования современных организационных и экономических механизмов. В </w:t>
      </w:r>
      <w:proofErr w:type="gramStart"/>
      <w:r>
        <w:rPr>
          <w:rFonts w:ascii="Times New Roman" w:hAnsi="Times New Roman"/>
          <w:lang w:val="ru-RU"/>
        </w:rPr>
        <w:t>большинстве</w:t>
      </w:r>
      <w:proofErr w:type="gramEnd"/>
      <w:r>
        <w:rPr>
          <w:rFonts w:ascii="Times New Roman" w:hAnsi="Times New Roman"/>
          <w:lang w:val="ru-RU"/>
        </w:rPr>
        <w:t xml:space="preserve"> субъектов России вводится новая система оплаты труда, </w:t>
      </w:r>
      <w:proofErr w:type="spellStart"/>
      <w:r>
        <w:rPr>
          <w:rFonts w:ascii="Times New Roman" w:hAnsi="Times New Roman"/>
          <w:lang w:val="ru-RU"/>
        </w:rPr>
        <w:t>нормативно-подушевое</w:t>
      </w:r>
      <w:proofErr w:type="spellEnd"/>
      <w:r>
        <w:rPr>
          <w:rFonts w:ascii="Times New Roman" w:hAnsi="Times New Roman"/>
          <w:lang w:val="ru-RU"/>
        </w:rPr>
        <w:t xml:space="preserve"> финансирование, развивается практика публичной отчетности образовательных учреждений и участия общественности в управлении (управляющие советы). Принятие подготовленного проекта закона «Об образовании в Российской Федерации» должно закрепить новую модель российской системы образования.</w:t>
      </w:r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ab/>
        <w:t>Возрастает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i/>
          <w:lang w:val="ru-RU"/>
        </w:rPr>
        <w:t>активность семей</w:t>
      </w:r>
      <w:r>
        <w:rPr>
          <w:rFonts w:ascii="Times New Roman" w:hAnsi="Times New Roman"/>
          <w:lang w:val="ru-RU"/>
        </w:rPr>
        <w:t xml:space="preserve"> в образовании детей. Р</w:t>
      </w:r>
      <w:r w:rsidR="00600C5D">
        <w:rPr>
          <w:rFonts w:ascii="Times New Roman" w:hAnsi="Times New Roman"/>
          <w:lang w:val="ru-RU"/>
        </w:rPr>
        <w:t>оссийские р</w:t>
      </w:r>
      <w:r>
        <w:rPr>
          <w:rFonts w:ascii="Times New Roman" w:hAnsi="Times New Roman"/>
          <w:lang w:val="ru-RU"/>
        </w:rPr>
        <w:t>одители стали активнее заниматься с детьми видами деятельности, которые обеспечивают готовность к овладению навыками, необходимыми для успешного обучения в школе. По данным исследования PIRLS</w:t>
      </w:r>
      <w:r w:rsidR="00311E26">
        <w:rPr>
          <w:rFonts w:ascii="Times New Roman" w:hAnsi="Times New Roman"/>
          <w:lang w:val="ru-RU"/>
        </w:rPr>
        <w:t xml:space="preserve"> (2006 г.)</w:t>
      </w:r>
      <w:r>
        <w:rPr>
          <w:rFonts w:ascii="Times New Roman" w:hAnsi="Times New Roman"/>
          <w:lang w:val="ru-RU"/>
        </w:rPr>
        <w:t xml:space="preserve">, родители 75% учащихся активно обучали своих детей чтению в дошкольный период. </w:t>
      </w:r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600C5D">
        <w:rPr>
          <w:rFonts w:ascii="Times New Roman" w:hAnsi="Times New Roman"/>
          <w:lang w:val="ru-RU"/>
        </w:rPr>
        <w:t xml:space="preserve">Родители </w:t>
      </w:r>
      <w:r w:rsidR="00311E26">
        <w:rPr>
          <w:rFonts w:ascii="Times New Roman" w:hAnsi="Times New Roman"/>
          <w:lang w:val="ru-RU"/>
        </w:rPr>
        <w:t>все б</w:t>
      </w:r>
      <w:r>
        <w:rPr>
          <w:rFonts w:ascii="Times New Roman" w:hAnsi="Times New Roman"/>
          <w:lang w:val="ru-RU"/>
        </w:rPr>
        <w:t>олее ответственно подход</w:t>
      </w:r>
      <w:r w:rsidR="00311E26">
        <w:rPr>
          <w:rFonts w:ascii="Times New Roman" w:hAnsi="Times New Roman"/>
          <w:lang w:val="ru-RU"/>
        </w:rPr>
        <w:t xml:space="preserve">ят </w:t>
      </w:r>
      <w:r>
        <w:rPr>
          <w:rFonts w:ascii="Times New Roman" w:hAnsi="Times New Roman"/>
          <w:lang w:val="ru-RU"/>
        </w:rPr>
        <w:t>к выбору школы, уделяют много внимания поддержке обучения детей в начальных классах. На ступени основной школы вовлеченность родителей в образование детей</w:t>
      </w:r>
      <w:r w:rsidR="00311E26">
        <w:rPr>
          <w:rFonts w:ascii="Times New Roman" w:hAnsi="Times New Roman"/>
          <w:lang w:val="ru-RU"/>
        </w:rPr>
        <w:t xml:space="preserve">, как правило, </w:t>
      </w:r>
      <w:r>
        <w:rPr>
          <w:rFonts w:ascii="Times New Roman" w:hAnsi="Times New Roman"/>
          <w:lang w:val="ru-RU"/>
        </w:rPr>
        <w:t xml:space="preserve">снижается, </w:t>
      </w:r>
      <w:r w:rsidR="00311E26">
        <w:rPr>
          <w:rFonts w:ascii="Times New Roman" w:hAnsi="Times New Roman"/>
          <w:lang w:val="ru-RU"/>
        </w:rPr>
        <w:t>зато</w:t>
      </w:r>
      <w:r>
        <w:rPr>
          <w:rFonts w:ascii="Times New Roman" w:hAnsi="Times New Roman"/>
          <w:lang w:val="ru-RU"/>
        </w:rPr>
        <w:t xml:space="preserve"> в старшей школе отмечается заметный рост готовности семей оплачивать дополнительные образовательные услуги и услуги репетиторов. Улучшилась ситуация с наличием в семьях книг, журналов, компьютеров. Развиваются всевозможные родительские клубы и сообщества, ориентированные на задачи воспитания и образования.</w:t>
      </w:r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lang w:val="ru-RU"/>
        </w:rPr>
      </w:pPr>
    </w:p>
    <w:p w:rsidR="006C7B34" w:rsidRDefault="006C7B34">
      <w:pPr>
        <w:tabs>
          <w:tab w:val="clear" w:pos="709"/>
          <w:tab w:val="left" w:pos="567"/>
        </w:tabs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***</w:t>
      </w:r>
    </w:p>
    <w:p w:rsidR="006C7B34" w:rsidRDefault="006C7B34">
      <w:pPr>
        <w:tabs>
          <w:tab w:val="clear" w:pos="709"/>
          <w:tab w:val="left" w:pos="567"/>
        </w:tabs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Сегодня в </w:t>
      </w:r>
      <w:r w:rsidR="00311E26">
        <w:rPr>
          <w:rFonts w:ascii="Times New Roman" w:hAnsi="Times New Roman"/>
          <w:lang w:val="ru-RU"/>
        </w:rPr>
        <w:t>России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>решена базовая проблема доступности образования</w:t>
      </w:r>
      <w:r w:rsidR="00600C5D">
        <w:rPr>
          <w:rFonts w:ascii="Times New Roman" w:hAnsi="Times New Roman"/>
          <w:b/>
          <w:i/>
          <w:lang w:val="ru-RU"/>
        </w:rPr>
        <w:t>.</w:t>
      </w:r>
      <w:r w:rsidR="00600C5D">
        <w:rPr>
          <w:rFonts w:ascii="Times New Roman" w:hAnsi="Times New Roman"/>
          <w:lang w:val="ru-RU"/>
        </w:rPr>
        <w:t xml:space="preserve"> В отдельных </w:t>
      </w:r>
      <w:proofErr w:type="gramStart"/>
      <w:r w:rsidR="00600C5D">
        <w:rPr>
          <w:rFonts w:ascii="Times New Roman" w:hAnsi="Times New Roman"/>
          <w:lang w:val="ru-RU"/>
        </w:rPr>
        <w:t>направлениях</w:t>
      </w:r>
      <w:proofErr w:type="gramEnd"/>
      <w:r>
        <w:rPr>
          <w:rFonts w:ascii="Times New Roman" w:hAnsi="Times New Roman"/>
          <w:b/>
          <w:i/>
          <w:lang w:val="ru-RU"/>
        </w:rPr>
        <w:t xml:space="preserve"> </w:t>
      </w:r>
      <w:r w:rsidR="00600C5D">
        <w:rPr>
          <w:rFonts w:ascii="Times New Roman" w:hAnsi="Times New Roman"/>
          <w:b/>
          <w:i/>
          <w:lang w:val="ru-RU"/>
        </w:rPr>
        <w:t>существу</w:t>
      </w:r>
      <w:r>
        <w:rPr>
          <w:rFonts w:ascii="Times New Roman" w:hAnsi="Times New Roman"/>
          <w:b/>
          <w:i/>
          <w:lang w:val="ru-RU"/>
        </w:rPr>
        <w:t>ют очаги высокого качества</w:t>
      </w:r>
      <w:r>
        <w:rPr>
          <w:rFonts w:ascii="Times New Roman" w:hAnsi="Times New Roman"/>
          <w:lang w:val="ru-RU"/>
        </w:rPr>
        <w:t xml:space="preserve"> образования. Вместе с тем ряд слабых сегментов сферы образования и социализации, а также негативные тенденции в традиционно сильных сегментах создают риск снижения качества и конкурентоспособности российского образования.</w:t>
      </w:r>
    </w:p>
    <w:p w:rsidR="006C7B34" w:rsidRDefault="006C7B34">
      <w:pPr>
        <w:spacing w:after="120"/>
        <w:jc w:val="center"/>
        <w:rPr>
          <w:rFonts w:ascii="Times New Roman" w:eastAsia="BookmanOldStyle" w:hAnsi="Times New Roman"/>
          <w:b/>
          <w:lang w:val="ru-RU"/>
        </w:rPr>
      </w:pPr>
    </w:p>
    <w:p w:rsidR="006C7B34" w:rsidRPr="006A5083" w:rsidRDefault="00015AF3" w:rsidP="005410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6" w:name="_Toc304881990"/>
      <w:r w:rsidRPr="006A50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2.2 </w:t>
      </w:r>
      <w:r w:rsidR="006C7B34" w:rsidRPr="006A5083">
        <w:rPr>
          <w:rFonts w:ascii="Times New Roman" w:hAnsi="Times New Roman" w:cs="Times New Roman"/>
          <w:i w:val="0"/>
          <w:sz w:val="24"/>
          <w:szCs w:val="24"/>
          <w:lang w:val="ru-RU"/>
        </w:rPr>
        <w:t>Сегодняшние вызовы: обостряющиеся проблемы и негативные тенденции</w:t>
      </w:r>
      <w:bookmarkEnd w:id="6"/>
    </w:p>
    <w:p w:rsidR="006C7B34" w:rsidRPr="0054108B" w:rsidRDefault="00D16816" w:rsidP="0054108B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7" w:name="_Toc304881991"/>
      <w:r>
        <w:rPr>
          <w:rFonts w:ascii="Times New Roman" w:hAnsi="Times New Roman" w:cs="Times New Roman"/>
          <w:color w:val="auto"/>
          <w:lang w:val="ru-RU"/>
        </w:rPr>
        <w:t xml:space="preserve">2.2.1 </w:t>
      </w:r>
      <w:r w:rsidR="006C7B34" w:rsidRPr="0054108B">
        <w:rPr>
          <w:rFonts w:ascii="Times New Roman" w:hAnsi="Times New Roman" w:cs="Times New Roman"/>
          <w:color w:val="auto"/>
          <w:lang w:val="ru-RU"/>
        </w:rPr>
        <w:t>Недостаточная доступность услуг дошкольного образования</w:t>
      </w:r>
      <w:bookmarkEnd w:id="7"/>
    </w:p>
    <w:p w:rsidR="006C7B34" w:rsidRDefault="006C7B34" w:rsidP="0054108B">
      <w:pPr>
        <w:tabs>
          <w:tab w:val="clear" w:pos="709"/>
          <w:tab w:val="left" w:pos="567"/>
        </w:tabs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охвату услугами дошкольного образования Россия находится на уровне развивающихся стран. По данным Росстата</w:t>
      </w:r>
      <w:r w:rsidR="00600C5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охват детей в возрасте 1-6 лет дошкольными образовательными учреждениями составил около 60%. По данным Министерства образования и науки</w:t>
      </w:r>
      <w:r w:rsidR="00600C5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охвачены услугами дошкольного образования 76% детей в возрасте 5-7 лет. Для сравнения, в большинстве ведущих европейских стран (OECD </w:t>
      </w:r>
      <w:proofErr w:type="spellStart"/>
      <w:r>
        <w:rPr>
          <w:rFonts w:ascii="Times New Roman" w:hAnsi="Times New Roman"/>
          <w:lang w:val="ru-RU"/>
        </w:rPr>
        <w:t>Starting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Strong</w:t>
      </w:r>
      <w:proofErr w:type="spellEnd"/>
      <w:r>
        <w:rPr>
          <w:rFonts w:ascii="Times New Roman" w:hAnsi="Times New Roman"/>
          <w:lang w:val="ru-RU"/>
        </w:rPr>
        <w:t xml:space="preserve"> II, 2006) </w:t>
      </w:r>
      <w:r w:rsidR="005E1812">
        <w:rPr>
          <w:rFonts w:ascii="Times New Roman" w:hAnsi="Times New Roman"/>
          <w:lang w:val="ru-RU"/>
        </w:rPr>
        <w:t xml:space="preserve">система дошкольного образования </w:t>
      </w:r>
      <w:r>
        <w:rPr>
          <w:rFonts w:ascii="Times New Roman" w:hAnsi="Times New Roman"/>
          <w:lang w:val="ru-RU"/>
        </w:rPr>
        <w:t>охват</w:t>
      </w:r>
      <w:r w:rsidR="005E1812">
        <w:rPr>
          <w:rFonts w:ascii="Times New Roman" w:hAnsi="Times New Roman"/>
          <w:lang w:val="ru-RU"/>
        </w:rPr>
        <w:t>ывает 100%</w:t>
      </w:r>
      <w:r>
        <w:rPr>
          <w:rFonts w:ascii="Times New Roman" w:hAnsi="Times New Roman"/>
          <w:lang w:val="ru-RU"/>
        </w:rPr>
        <w:t xml:space="preserve"> детей этого возраста. В последние годы ситуация с доступностью услуг дошкольного образования улучшается, но сохраняет свою о</w:t>
      </w:r>
      <w:r w:rsidR="00311E26">
        <w:rPr>
          <w:rFonts w:ascii="Times New Roman" w:hAnsi="Times New Roman"/>
          <w:lang w:val="ru-RU"/>
        </w:rPr>
        <w:t>ст</w:t>
      </w:r>
      <w:r>
        <w:rPr>
          <w:rFonts w:ascii="Times New Roman" w:hAnsi="Times New Roman"/>
          <w:lang w:val="ru-RU"/>
        </w:rPr>
        <w:t>роту.</w:t>
      </w:r>
    </w:p>
    <w:p w:rsidR="006C7B34" w:rsidRPr="004E5C7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311E26">
        <w:rPr>
          <w:rFonts w:ascii="Times New Roman" w:hAnsi="Times New Roman"/>
          <w:lang w:val="ru-RU"/>
        </w:rPr>
        <w:t>Одной из причин</w:t>
      </w:r>
      <w:r>
        <w:rPr>
          <w:rFonts w:ascii="Times New Roman" w:hAnsi="Times New Roman"/>
          <w:lang w:val="ru-RU"/>
        </w:rPr>
        <w:t xml:space="preserve"> низкого охвата детей дошкольным образованием является недостаток учреждений. </w:t>
      </w:r>
      <w:r w:rsidR="00810BE5">
        <w:rPr>
          <w:rFonts w:ascii="Times New Roman" w:hAnsi="Times New Roman"/>
          <w:lang w:val="ru-RU"/>
        </w:rPr>
        <w:t xml:space="preserve">По данным Министерства образования и науки с </w:t>
      </w:r>
      <w:r w:rsidR="00810BE5" w:rsidRPr="00810BE5">
        <w:rPr>
          <w:rFonts w:ascii="Times New Roman" w:hAnsi="Times New Roman"/>
          <w:lang w:val="ru-RU"/>
        </w:rPr>
        <w:t>1995 по 2009 год число детских дошкольных учреждений в стране сократилось с 68,6 тыс. до 45,3 тыс.</w:t>
      </w:r>
      <w:r w:rsidR="00810BE5">
        <w:rPr>
          <w:rFonts w:ascii="Times New Roman" w:hAnsi="Times New Roman"/>
          <w:lang w:val="ru-RU"/>
        </w:rPr>
        <w:t xml:space="preserve"> </w:t>
      </w:r>
      <w:r w:rsidR="00810BE5" w:rsidRPr="00810BE5">
        <w:rPr>
          <w:rFonts w:ascii="Times New Roman" w:hAnsi="Times New Roman"/>
          <w:lang w:val="ru-RU"/>
        </w:rPr>
        <w:t xml:space="preserve">при одновременном росте рождаемости с 2000 года в среднем </w:t>
      </w:r>
      <w:r w:rsidR="005E1812">
        <w:rPr>
          <w:rFonts w:ascii="Times New Roman" w:hAnsi="Times New Roman"/>
          <w:lang w:val="ru-RU"/>
        </w:rPr>
        <w:t>по</w:t>
      </w:r>
      <w:r w:rsidR="00810BE5" w:rsidRPr="00810BE5">
        <w:rPr>
          <w:rFonts w:ascii="Times New Roman" w:hAnsi="Times New Roman"/>
          <w:lang w:val="ru-RU"/>
        </w:rPr>
        <w:t xml:space="preserve"> 2,3% в год</w:t>
      </w:r>
      <w:r w:rsidR="00810BE5">
        <w:rPr>
          <w:rFonts w:ascii="Times New Roman" w:hAnsi="Times New Roman"/>
          <w:lang w:val="ru-RU"/>
        </w:rPr>
        <w:t xml:space="preserve">. В </w:t>
      </w:r>
      <w:r w:rsidR="00810BE5" w:rsidRPr="00810BE5">
        <w:rPr>
          <w:rFonts w:ascii="Times New Roman" w:hAnsi="Times New Roman"/>
          <w:lang w:val="ru-RU"/>
        </w:rPr>
        <w:t xml:space="preserve">отдельных </w:t>
      </w:r>
      <w:proofErr w:type="gramStart"/>
      <w:r w:rsidR="00810BE5" w:rsidRPr="00810BE5">
        <w:rPr>
          <w:rFonts w:ascii="Times New Roman" w:hAnsi="Times New Roman"/>
          <w:lang w:val="ru-RU"/>
        </w:rPr>
        <w:lastRenderedPageBreak/>
        <w:t>субъектах</w:t>
      </w:r>
      <w:proofErr w:type="gramEnd"/>
      <w:r w:rsidR="00810BE5" w:rsidRPr="00810BE5">
        <w:rPr>
          <w:rFonts w:ascii="Times New Roman" w:hAnsi="Times New Roman"/>
          <w:lang w:val="ru-RU"/>
        </w:rPr>
        <w:t xml:space="preserve"> Российской Федерации </w:t>
      </w:r>
      <w:r w:rsidR="005E1812" w:rsidRPr="00810BE5">
        <w:rPr>
          <w:rFonts w:ascii="Times New Roman" w:hAnsi="Times New Roman"/>
          <w:lang w:val="ru-RU"/>
        </w:rPr>
        <w:t xml:space="preserve">в 2010 году </w:t>
      </w:r>
      <w:r w:rsidR="00810BE5" w:rsidRPr="00810BE5">
        <w:rPr>
          <w:rFonts w:ascii="Times New Roman" w:hAnsi="Times New Roman"/>
          <w:lang w:val="ru-RU"/>
        </w:rPr>
        <w:t xml:space="preserve">дефицит мест превышал 10 % от приема в дошкольные учреждения. </w:t>
      </w:r>
      <w:r w:rsidR="00311E26">
        <w:rPr>
          <w:rFonts w:ascii="Times New Roman" w:hAnsi="Times New Roman"/>
          <w:lang w:val="ru-RU"/>
        </w:rPr>
        <w:t>Такая ситуация</w:t>
      </w:r>
      <w:r>
        <w:rPr>
          <w:rFonts w:ascii="Times New Roman" w:hAnsi="Times New Roman"/>
          <w:lang w:val="ru-RU"/>
        </w:rPr>
        <w:t xml:space="preserve"> </w:t>
      </w:r>
      <w:r w:rsidR="00311E26" w:rsidRPr="005B0433">
        <w:rPr>
          <w:rFonts w:ascii="Times New Roman" w:hAnsi="Times New Roman"/>
          <w:lang w:val="ru-RU"/>
        </w:rPr>
        <w:t>является</w:t>
      </w:r>
      <w:r w:rsidR="0019246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источником социального напряжения.  </w:t>
      </w:r>
    </w:p>
    <w:p w:rsidR="006C7B34" w:rsidRDefault="00713B86">
      <w:pPr>
        <w:spacing w:after="120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3600" cy="33731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Пик потребности в местах в дошкольных образовательных учреждениях придется на 2015 г., после чего начнется постепенное сокращение численности детей дошкольного возраста. В такой ситуации «опережающее» инвестирование в строительство традиционных дошкольных учреждений  вряд ли можно признать эффективным</w:t>
      </w:r>
      <w:r w:rsidR="0019246B">
        <w:rPr>
          <w:rFonts w:ascii="Times New Roman" w:hAnsi="Times New Roman"/>
          <w:lang w:val="ru-RU"/>
        </w:rPr>
        <w:t>. П</w:t>
      </w:r>
      <w:r>
        <w:rPr>
          <w:rFonts w:ascii="Times New Roman" w:hAnsi="Times New Roman"/>
          <w:lang w:val="ru-RU"/>
        </w:rPr>
        <w:t>ри этом не</w:t>
      </w:r>
      <w:r>
        <w:rPr>
          <w:rFonts w:ascii="Times New Roman" w:hAnsi="Times New Roman"/>
          <w:b/>
          <w:i/>
          <w:lang w:val="ru-RU"/>
        </w:rPr>
        <w:t xml:space="preserve"> получают широкое распространение механизмы субсидирования услуг дошкольного образования в негосударственных образовательных организациях, различные формы </w:t>
      </w:r>
      <w:proofErr w:type="spellStart"/>
      <w:r>
        <w:rPr>
          <w:rFonts w:ascii="Times New Roman" w:hAnsi="Times New Roman"/>
          <w:b/>
          <w:i/>
          <w:lang w:val="ru-RU"/>
        </w:rPr>
        <w:t>частно-государственного</w:t>
      </w:r>
      <w:proofErr w:type="spellEnd"/>
      <w:r>
        <w:rPr>
          <w:rFonts w:ascii="Times New Roman" w:hAnsi="Times New Roman"/>
          <w:b/>
          <w:i/>
          <w:lang w:val="ru-RU"/>
        </w:rPr>
        <w:t xml:space="preserve"> партнерства (концессия и др</w:t>
      </w:r>
      <w:r>
        <w:rPr>
          <w:rFonts w:ascii="Times New Roman" w:hAnsi="Times New Roman"/>
          <w:lang w:val="ru-RU"/>
        </w:rPr>
        <w:t>.).  Практически не</w:t>
      </w:r>
      <w:r w:rsidR="0019246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</w:t>
      </w:r>
      <w:r w:rsidR="0019246B">
        <w:rPr>
          <w:rFonts w:ascii="Times New Roman" w:hAnsi="Times New Roman"/>
          <w:lang w:val="ru-RU"/>
        </w:rPr>
        <w:t>ви</w:t>
      </w:r>
      <w:r>
        <w:rPr>
          <w:rFonts w:ascii="Times New Roman" w:hAnsi="Times New Roman"/>
          <w:lang w:val="ru-RU"/>
        </w:rPr>
        <w:t>в</w:t>
      </w:r>
      <w:r w:rsidR="0019246B">
        <w:rPr>
          <w:rFonts w:ascii="Times New Roman" w:hAnsi="Times New Roman"/>
          <w:lang w:val="ru-RU"/>
        </w:rPr>
        <w:t>ается</w:t>
      </w:r>
      <w:r>
        <w:rPr>
          <w:rFonts w:ascii="Times New Roman" w:hAnsi="Times New Roman"/>
          <w:lang w:val="ru-RU"/>
        </w:rPr>
        <w:t xml:space="preserve"> сектор услуг психолого-педагогической поддержки семей с детьми</w:t>
      </w:r>
      <w:r w:rsidR="00557B44">
        <w:rPr>
          <w:rFonts w:ascii="Times New Roman" w:hAnsi="Times New Roman"/>
          <w:lang w:val="ru-RU"/>
        </w:rPr>
        <w:t>, особенно в возрасте от 0 до 3-х лет</w:t>
      </w:r>
      <w:r>
        <w:rPr>
          <w:rFonts w:ascii="Times New Roman" w:hAnsi="Times New Roman"/>
          <w:lang w:val="ru-RU"/>
        </w:rPr>
        <w:t xml:space="preserve">. </w:t>
      </w:r>
    </w:p>
    <w:p w:rsidR="006C7B34" w:rsidRPr="00D16816" w:rsidRDefault="006C7B34" w:rsidP="0019246B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r w:rsidRPr="0019246B">
        <w:rPr>
          <w:rFonts w:ascii="Times New Roman" w:hAnsi="Times New Roman" w:cs="Times New Roman"/>
          <w:color w:val="auto"/>
          <w:lang w:val="ru-RU"/>
        </w:rPr>
        <w:tab/>
        <w:t xml:space="preserve"> </w:t>
      </w:r>
      <w:bookmarkStart w:id="8" w:name="_Toc304881992"/>
      <w:r w:rsidR="00D16816" w:rsidRPr="00D16816">
        <w:rPr>
          <w:rFonts w:ascii="Times New Roman" w:hAnsi="Times New Roman" w:cs="Times New Roman"/>
          <w:color w:val="auto"/>
          <w:lang w:val="ru-RU"/>
        </w:rPr>
        <w:t xml:space="preserve">2.2.2 </w:t>
      </w:r>
      <w:r w:rsidRPr="00D16816">
        <w:rPr>
          <w:rFonts w:ascii="Times New Roman" w:hAnsi="Times New Roman" w:cs="Times New Roman"/>
          <w:color w:val="auto"/>
          <w:lang w:val="ru-RU"/>
        </w:rPr>
        <w:t>Ухудшение качества педагогического корпуса</w:t>
      </w:r>
      <w:bookmarkEnd w:id="8"/>
    </w:p>
    <w:p w:rsidR="006C7B34" w:rsidRDefault="006C7B34" w:rsidP="0054108B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 России практически не происходит обновление педагогического корпуса. Доля учителей пенсионного возраста </w:t>
      </w:r>
      <w:r w:rsidR="005E1812">
        <w:rPr>
          <w:rFonts w:ascii="Times New Roman" w:hAnsi="Times New Roman"/>
          <w:lang w:val="ru-RU"/>
        </w:rPr>
        <w:t>за</w:t>
      </w:r>
      <w:r>
        <w:rPr>
          <w:rFonts w:ascii="Times New Roman" w:hAnsi="Times New Roman"/>
          <w:lang w:val="ru-RU"/>
        </w:rPr>
        <w:t xml:space="preserve"> 2002-2010 гг. выросла с 11 % до 18 %, а </w:t>
      </w:r>
      <w:r w:rsidR="0019246B">
        <w:rPr>
          <w:rFonts w:ascii="Times New Roman" w:hAnsi="Times New Roman"/>
          <w:lang w:val="ru-RU"/>
        </w:rPr>
        <w:t>доля</w:t>
      </w:r>
      <w:r>
        <w:rPr>
          <w:rFonts w:ascii="Times New Roman" w:hAnsi="Times New Roman"/>
          <w:lang w:val="ru-RU"/>
        </w:rPr>
        <w:t xml:space="preserve"> педагогов до 30 лет </w:t>
      </w:r>
      <w:r w:rsidR="0019246B">
        <w:rPr>
          <w:rFonts w:ascii="Times New Roman" w:hAnsi="Times New Roman"/>
          <w:lang w:val="ru-RU"/>
        </w:rPr>
        <w:t xml:space="preserve">-  </w:t>
      </w:r>
      <w:r>
        <w:rPr>
          <w:rFonts w:ascii="Times New Roman" w:hAnsi="Times New Roman"/>
          <w:lang w:val="ru-RU"/>
        </w:rPr>
        <w:t xml:space="preserve">всего на 13%. </w:t>
      </w:r>
    </w:p>
    <w:p w:rsidR="0019246B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 xml:space="preserve">Для </w:t>
      </w:r>
      <w:r w:rsidR="0019246B">
        <w:rPr>
          <w:rFonts w:ascii="Times New Roman" w:hAnsi="Times New Roman"/>
          <w:lang w:val="ru-RU"/>
        </w:rPr>
        <w:t xml:space="preserve">российского </w:t>
      </w:r>
      <w:r>
        <w:rPr>
          <w:rFonts w:ascii="Times New Roman" w:hAnsi="Times New Roman"/>
          <w:lang w:val="ru-RU"/>
        </w:rPr>
        <w:t xml:space="preserve">образования характерен так называемый </w:t>
      </w:r>
      <w:r w:rsidRPr="00983628">
        <w:rPr>
          <w:rFonts w:ascii="Times New Roman" w:hAnsi="Times New Roman"/>
          <w:b/>
          <w:i/>
          <w:lang w:val="ru-RU"/>
        </w:rPr>
        <w:t>двойной негативный отбор кадров</w:t>
      </w:r>
      <w:r>
        <w:rPr>
          <w:rFonts w:ascii="Times New Roman" w:hAnsi="Times New Roman"/>
          <w:lang w:val="ru-RU"/>
        </w:rPr>
        <w:t xml:space="preserve">: </w:t>
      </w:r>
      <w:r w:rsidR="00983628" w:rsidRPr="00983628">
        <w:rPr>
          <w:rFonts w:ascii="Times New Roman" w:hAnsi="Times New Roman"/>
          <w:lang w:val="ru-RU"/>
        </w:rPr>
        <w:t>когда в педагогические вузы идут не «по призванию», а в связи с тем, что не удалось поступить в более престижные учебные заведения</w:t>
      </w:r>
      <w:r w:rsidR="0019246B">
        <w:rPr>
          <w:rFonts w:ascii="Times New Roman" w:hAnsi="Times New Roman"/>
          <w:lang w:val="ru-RU"/>
        </w:rPr>
        <w:t xml:space="preserve">, а лучшие выпускники педвузов, в силу низкой привлекательности условий труда (заработная плата, отсутствие пространства карьерного роста и т. д.), не идут работать по специальности. </w:t>
      </w:r>
      <w:proofErr w:type="gramEnd"/>
    </w:p>
    <w:p w:rsidR="0019246B" w:rsidRDefault="0019246B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</w:t>
      </w:r>
      <w:r w:rsidR="006C7B34">
        <w:rPr>
          <w:rFonts w:ascii="Times New Roman" w:hAnsi="Times New Roman"/>
          <w:lang w:val="ru-RU"/>
        </w:rPr>
        <w:t xml:space="preserve">о данным </w:t>
      </w:r>
      <w:r w:rsidR="00810BE5">
        <w:rPr>
          <w:rFonts w:ascii="Times New Roman" w:hAnsi="Times New Roman"/>
          <w:lang w:val="ru-RU"/>
        </w:rPr>
        <w:t>М</w:t>
      </w:r>
      <w:r w:rsidR="006C7B34">
        <w:rPr>
          <w:rFonts w:ascii="Times New Roman" w:hAnsi="Times New Roman"/>
          <w:lang w:val="ru-RU"/>
        </w:rPr>
        <w:t xml:space="preserve">ониторинга качества приема в государственные вузы в 2011 году, в </w:t>
      </w:r>
      <w:r w:rsidR="00557B44">
        <w:rPr>
          <w:rFonts w:ascii="Times New Roman" w:hAnsi="Times New Roman"/>
          <w:lang w:val="ru-RU"/>
        </w:rPr>
        <w:t xml:space="preserve">некоторые </w:t>
      </w:r>
      <w:r w:rsidR="006C7B34">
        <w:rPr>
          <w:rFonts w:ascii="Times New Roman" w:hAnsi="Times New Roman"/>
          <w:lang w:val="ru-RU"/>
        </w:rPr>
        <w:t>педагогические вузы поступили выпускники</w:t>
      </w:r>
      <w:r w:rsidR="00557B44">
        <w:rPr>
          <w:rFonts w:ascii="Times New Roman" w:hAnsi="Times New Roman"/>
          <w:lang w:val="ru-RU"/>
        </w:rPr>
        <w:t>, набравшие по ЕГЭ</w:t>
      </w:r>
      <w:r w:rsidR="006C7B3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всего </w:t>
      </w:r>
      <w:r w:rsidR="006C7B34">
        <w:rPr>
          <w:rFonts w:ascii="Times New Roman" w:hAnsi="Times New Roman"/>
          <w:lang w:val="ru-RU"/>
        </w:rPr>
        <w:t>32 балла</w:t>
      </w:r>
      <w:r w:rsidR="00557B44">
        <w:rPr>
          <w:rFonts w:ascii="Times New Roman" w:hAnsi="Times New Roman"/>
          <w:lang w:val="ru-RU"/>
        </w:rPr>
        <w:t xml:space="preserve"> из ста</w:t>
      </w:r>
      <w:r>
        <w:rPr>
          <w:rFonts w:ascii="Times New Roman" w:hAnsi="Times New Roman"/>
          <w:lang w:val="ru-RU"/>
        </w:rPr>
        <w:t xml:space="preserve">. </w:t>
      </w:r>
      <w:r w:rsidR="006C7B34">
        <w:rPr>
          <w:rFonts w:ascii="Times New Roman" w:hAnsi="Times New Roman"/>
          <w:lang w:val="ru-RU"/>
        </w:rPr>
        <w:t xml:space="preserve">Ежегодно 1-2 новых учителя появляются </w:t>
      </w:r>
      <w:r w:rsidR="00810BE5">
        <w:rPr>
          <w:rFonts w:ascii="Times New Roman" w:hAnsi="Times New Roman"/>
          <w:lang w:val="ru-RU"/>
        </w:rPr>
        <w:t xml:space="preserve">лишь </w:t>
      </w:r>
      <w:r w:rsidR="006C7B34">
        <w:rPr>
          <w:rFonts w:ascii="Times New Roman" w:hAnsi="Times New Roman"/>
          <w:lang w:val="ru-RU"/>
        </w:rPr>
        <w:t xml:space="preserve">в 60% школ,  в остальных 40% педагогический состав не пополняется молодежью. В </w:t>
      </w:r>
      <w:proofErr w:type="gramStart"/>
      <w:r w:rsidR="006C7B34">
        <w:rPr>
          <w:rFonts w:ascii="Times New Roman" w:hAnsi="Times New Roman"/>
          <w:lang w:val="ru-RU"/>
        </w:rPr>
        <w:t>целом</w:t>
      </w:r>
      <w:proofErr w:type="gramEnd"/>
      <w:r w:rsidR="006C7B34">
        <w:rPr>
          <w:rFonts w:ascii="Times New Roman" w:hAnsi="Times New Roman"/>
          <w:lang w:val="ru-RU"/>
        </w:rPr>
        <w:t xml:space="preserve"> обновление контингента учителей происходит темпами не более 2-4% в год. Значительная часть молодых учителей </w:t>
      </w:r>
      <w:r w:rsidR="006C7B34">
        <w:rPr>
          <w:rFonts w:ascii="Times New Roman" w:hAnsi="Times New Roman"/>
          <w:lang w:val="ru-RU"/>
        </w:rPr>
        <w:lastRenderedPageBreak/>
        <w:t xml:space="preserve">не закрепляются в системе образования. При этом </w:t>
      </w:r>
      <w:r w:rsidR="00810BE5">
        <w:rPr>
          <w:rFonts w:ascii="Times New Roman" w:hAnsi="Times New Roman"/>
          <w:lang w:val="ru-RU"/>
        </w:rPr>
        <w:t>практически</w:t>
      </w:r>
      <w:r w:rsidR="00557B44">
        <w:rPr>
          <w:rFonts w:ascii="Times New Roman" w:hAnsi="Times New Roman"/>
          <w:lang w:val="ru-RU"/>
        </w:rPr>
        <w:t xml:space="preserve"> </w:t>
      </w:r>
      <w:r w:rsidR="006C7B34">
        <w:rPr>
          <w:rFonts w:ascii="Times New Roman" w:hAnsi="Times New Roman"/>
          <w:lang w:val="ru-RU"/>
        </w:rPr>
        <w:t xml:space="preserve">все вакансии педагогических работников заняты. </w:t>
      </w:r>
    </w:p>
    <w:p w:rsidR="006C7B34" w:rsidRDefault="0019246B">
      <w:pPr>
        <w:spacing w:after="1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 w:rsidR="006C7B34">
        <w:rPr>
          <w:rFonts w:ascii="Times New Roman" w:hAnsi="Times New Roman"/>
          <w:lang w:val="ru-RU"/>
        </w:rPr>
        <w:t>Основной причиной низкой сменяемости кадров является недостаточное пенсионное обеспечение</w:t>
      </w:r>
      <w:r w:rsidR="00E3567E">
        <w:rPr>
          <w:rFonts w:ascii="Times New Roman" w:hAnsi="Times New Roman"/>
          <w:lang w:val="ru-RU"/>
        </w:rPr>
        <w:t xml:space="preserve"> педагогов</w:t>
      </w:r>
      <w:r w:rsidR="006C7B34">
        <w:rPr>
          <w:rFonts w:ascii="Times New Roman" w:hAnsi="Times New Roman"/>
          <w:lang w:val="ru-RU"/>
        </w:rPr>
        <w:t xml:space="preserve">. Сегодня доход работающего учителя и пенсионера отличается в </w:t>
      </w:r>
      <w:r w:rsidR="00AA592D">
        <w:rPr>
          <w:rFonts w:ascii="Times New Roman" w:hAnsi="Times New Roman"/>
          <w:lang w:val="ru-RU"/>
        </w:rPr>
        <w:t>4 раза</w:t>
      </w:r>
      <w:r w:rsidR="006C7B34">
        <w:rPr>
          <w:rFonts w:ascii="Times New Roman" w:hAnsi="Times New Roman"/>
          <w:lang w:val="ru-RU"/>
        </w:rPr>
        <w:t xml:space="preserve">. </w:t>
      </w:r>
      <w:r w:rsidR="00C6324E">
        <w:rPr>
          <w:rFonts w:ascii="Times New Roman" w:hAnsi="Times New Roman"/>
          <w:lang w:val="ru-RU"/>
        </w:rPr>
        <w:t>П</w:t>
      </w:r>
      <w:r w:rsidR="00810BE5">
        <w:rPr>
          <w:rFonts w:ascii="Times New Roman" w:hAnsi="Times New Roman"/>
          <w:lang w:val="ru-RU"/>
        </w:rPr>
        <w:t xml:space="preserve">ри таких </w:t>
      </w:r>
      <w:r w:rsidR="006C7B34">
        <w:rPr>
          <w:rFonts w:ascii="Times New Roman" w:hAnsi="Times New Roman"/>
          <w:lang w:val="ru-RU"/>
        </w:rPr>
        <w:t xml:space="preserve"> условиях учителя </w:t>
      </w:r>
      <w:r w:rsidR="005B0433">
        <w:rPr>
          <w:rFonts w:ascii="Times New Roman" w:hAnsi="Times New Roman"/>
          <w:lang w:val="ru-RU"/>
        </w:rPr>
        <w:t xml:space="preserve">стремятся </w:t>
      </w:r>
      <w:r w:rsidR="006C7B34" w:rsidRPr="005B0433">
        <w:rPr>
          <w:rFonts w:ascii="Times New Roman" w:hAnsi="Times New Roman"/>
          <w:lang w:val="ru-RU"/>
        </w:rPr>
        <w:t>работа</w:t>
      </w:r>
      <w:r w:rsidR="005B0433" w:rsidRPr="005B0433">
        <w:rPr>
          <w:rFonts w:ascii="Times New Roman" w:hAnsi="Times New Roman"/>
          <w:lang w:val="ru-RU"/>
        </w:rPr>
        <w:t>ть</w:t>
      </w:r>
      <w:r w:rsidR="006C7B34">
        <w:rPr>
          <w:rFonts w:ascii="Times New Roman" w:hAnsi="Times New Roman"/>
          <w:lang w:val="ru-RU"/>
        </w:rPr>
        <w:t xml:space="preserve"> в школе до «последнего дня», препятствуя тем самым естественному обновлению кадров. </w:t>
      </w:r>
    </w:p>
    <w:p w:rsidR="006C7B34" w:rsidRDefault="006C7B34">
      <w:pPr>
        <w:spacing w:after="12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2D75B6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i/>
          <w:lang w:val="ru-RU"/>
        </w:rPr>
        <w:t>При значительной доле учителей пенсионного возраста и крайне медленном обновлении кадрового состава педагогических работников вложения в повышение их квалификации не могут быть эффективными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i/>
          <w:lang w:val="ru-RU"/>
        </w:rPr>
        <w:t xml:space="preserve">Существующая модель подготовки избыточного количества будущих учителей в специализированных вузах не позволяет преодолеть двойной негативный отбор и не обеспечивает профессиональную компетентность учителя, соответствующую современным требованиям.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Ключевым фактором, определяющим негативные тенденции, является низкая заработная плата</w:t>
      </w:r>
      <w:r w:rsidR="00E3567E">
        <w:rPr>
          <w:rFonts w:ascii="Times New Roman" w:hAnsi="Times New Roman"/>
          <w:lang w:val="ru-RU"/>
        </w:rPr>
        <w:t xml:space="preserve"> педагогов</w:t>
      </w:r>
      <w:r>
        <w:rPr>
          <w:rFonts w:ascii="Times New Roman" w:hAnsi="Times New Roman"/>
          <w:lang w:val="ru-RU"/>
        </w:rPr>
        <w:t>. По данным мониторинга «Наша новая школа»</w:t>
      </w:r>
      <w:r w:rsidR="00E3567E">
        <w:rPr>
          <w:rFonts w:ascii="Times New Roman" w:hAnsi="Times New Roman"/>
          <w:lang w:val="ru-RU"/>
        </w:rPr>
        <w:t xml:space="preserve"> </w:t>
      </w:r>
      <w:r w:rsidR="00E3567E" w:rsidRPr="00B35F15">
        <w:rPr>
          <w:rFonts w:ascii="Times New Roman" w:hAnsi="Times New Roman"/>
          <w:lang w:val="ru-RU"/>
        </w:rPr>
        <w:t>за 2010 год</w:t>
      </w:r>
      <w:r w:rsidR="00C6324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средняя заработная плата учителей общеобразовательных учреждений в России составляет около </w:t>
      </w:r>
      <w:r w:rsidRPr="004E0221">
        <w:rPr>
          <w:rFonts w:ascii="Times New Roman" w:hAnsi="Times New Roman"/>
          <w:lang w:val="ru-RU"/>
        </w:rPr>
        <w:t>1</w:t>
      </w:r>
      <w:r w:rsidR="00292BE2" w:rsidRPr="004E0221">
        <w:rPr>
          <w:rFonts w:ascii="Times New Roman" w:hAnsi="Times New Roman"/>
          <w:lang w:val="ru-RU"/>
        </w:rPr>
        <w:t>3,8</w:t>
      </w:r>
      <w:r>
        <w:rPr>
          <w:rFonts w:ascii="Times New Roman" w:hAnsi="Times New Roman"/>
          <w:lang w:val="ru-RU"/>
        </w:rPr>
        <w:t xml:space="preserve"> тыс. руб. (средняя зарплата по экономике, согласно данным Росстата, составляет около 24,1 тыс. руб.). Только в 10% субъектах РФ зарплата учителей достигает или превышает среднюю заработную плату по экономике региона. </w:t>
      </w:r>
    </w:p>
    <w:p w:rsidR="006C7B34" w:rsidRDefault="006C7B34">
      <w:pPr>
        <w:spacing w:after="120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557B44">
        <w:rPr>
          <w:rFonts w:ascii="Times New Roman" w:hAnsi="Times New Roman"/>
          <w:lang w:val="ru-RU"/>
        </w:rPr>
        <w:t xml:space="preserve">Начатый </w:t>
      </w:r>
      <w:r>
        <w:rPr>
          <w:rFonts w:ascii="Times New Roman" w:hAnsi="Times New Roman"/>
          <w:lang w:val="ru-RU"/>
        </w:rPr>
        <w:t xml:space="preserve">в 2011 г. проект модернизации региональных систем школьного образования, имеющий в качестве главной цели повышение зарплаты учителей, к сожалению, не позволит быстро, системно и устойчиво решить проблему. </w:t>
      </w:r>
      <w:r w:rsidR="00C6324E">
        <w:rPr>
          <w:rFonts w:ascii="Times New Roman" w:hAnsi="Times New Roman"/>
          <w:lang w:val="ru-RU"/>
        </w:rPr>
        <w:t xml:space="preserve">В </w:t>
      </w:r>
      <w:proofErr w:type="gramStart"/>
      <w:r w:rsidR="00C6324E">
        <w:rPr>
          <w:rFonts w:ascii="Times New Roman" w:hAnsi="Times New Roman"/>
          <w:lang w:val="ru-RU"/>
        </w:rPr>
        <w:t>соответствии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="00C6324E">
        <w:rPr>
          <w:rFonts w:ascii="Times New Roman" w:hAnsi="Times New Roman"/>
          <w:lang w:val="ru-RU"/>
        </w:rPr>
        <w:t xml:space="preserve">с </w:t>
      </w:r>
      <w:r>
        <w:rPr>
          <w:rFonts w:ascii="Times New Roman" w:hAnsi="Times New Roman"/>
          <w:lang w:val="ru-RU"/>
        </w:rPr>
        <w:t>соглашениям</w:t>
      </w:r>
      <w:r w:rsidR="00C6324E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по реализации проекта, заключенным</w:t>
      </w:r>
      <w:r w:rsidR="00C6324E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региональными органами управления образованием с Министерством образования и науки РФ, л</w:t>
      </w:r>
      <w:r>
        <w:rPr>
          <w:rFonts w:ascii="Times New Roman" w:eastAsia="BookmanOldStyle" w:hAnsi="Times New Roman"/>
          <w:lang w:val="ru-RU"/>
        </w:rPr>
        <w:t xml:space="preserve">ишь в 47% регионов уровень средней зарплаты педагогов будет доведен до среднего значения по экономике региона. В 43% субъектов даже 30%-ное повышение зарплаты в 4 квартале 2011 года не позволит достигнуть среднего по экономике уровня. </w:t>
      </w:r>
    </w:p>
    <w:p w:rsidR="006C7B34" w:rsidRPr="00E3567E" w:rsidRDefault="006C7B34">
      <w:pPr>
        <w:spacing w:after="120"/>
        <w:jc w:val="both"/>
        <w:rPr>
          <w:rFonts w:ascii="Times New Roman" w:eastAsia="BookmanOldStyle" w:hAnsi="Times New Roman"/>
          <w:b/>
          <w:i/>
          <w:lang w:val="ru-RU"/>
        </w:rPr>
      </w:pPr>
      <w:r>
        <w:rPr>
          <w:rFonts w:ascii="Times New Roman" w:eastAsia="BookmanOldStyle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>Сегодняшняя</w:t>
      </w:r>
      <w:r w:rsidR="0058754E">
        <w:rPr>
          <w:rFonts w:ascii="Times New Roman" w:eastAsia="Times New Roman" w:hAnsi="Times New Roman"/>
          <w:lang w:val="ru-RU"/>
        </w:rPr>
        <w:t xml:space="preserve"> </w:t>
      </w:r>
      <w:r w:rsidR="00E3567E" w:rsidRPr="005B0433">
        <w:rPr>
          <w:rFonts w:ascii="Times New Roman" w:eastAsia="Times New Roman" w:hAnsi="Times New Roman"/>
          <w:lang w:val="ru-RU"/>
        </w:rPr>
        <w:t>«</w:t>
      </w:r>
      <w:r w:rsidRPr="005B0433">
        <w:rPr>
          <w:rFonts w:ascii="Times New Roman" w:eastAsia="Times New Roman" w:hAnsi="Times New Roman"/>
          <w:lang w:val="ru-RU"/>
        </w:rPr>
        <w:t>привязка</w:t>
      </w:r>
      <w:r w:rsidR="00E3567E" w:rsidRPr="005B0433">
        <w:rPr>
          <w:rFonts w:ascii="Times New Roman" w:eastAsia="Times New Roman" w:hAnsi="Times New Roman"/>
          <w:lang w:val="ru-RU"/>
        </w:rPr>
        <w:t>»</w:t>
      </w:r>
      <w:r>
        <w:rPr>
          <w:rFonts w:ascii="Times New Roman" w:eastAsia="Times New Roman" w:hAnsi="Times New Roman"/>
          <w:lang w:val="ru-RU"/>
        </w:rPr>
        <w:t xml:space="preserve"> заработной платы </w:t>
      </w:r>
      <w:r w:rsidR="0058754E">
        <w:rPr>
          <w:rFonts w:ascii="Times New Roman" w:eastAsia="Times New Roman" w:hAnsi="Times New Roman"/>
          <w:lang w:val="ru-RU"/>
        </w:rPr>
        <w:t xml:space="preserve">учителей </w:t>
      </w:r>
      <w:r>
        <w:rPr>
          <w:rFonts w:ascii="Times New Roman" w:eastAsia="Times New Roman" w:hAnsi="Times New Roman"/>
          <w:lang w:val="ru-RU"/>
        </w:rPr>
        <w:t xml:space="preserve">к средней по региону является довольно спорным решением с точки зрения социальной справедливости (равную оплату за равный труд) и </w:t>
      </w:r>
      <w:r w:rsidR="0058754E">
        <w:rPr>
          <w:rFonts w:ascii="Times New Roman" w:eastAsia="Times New Roman" w:hAnsi="Times New Roman"/>
          <w:lang w:val="ru-RU"/>
        </w:rPr>
        <w:t xml:space="preserve">может </w:t>
      </w:r>
      <w:r>
        <w:rPr>
          <w:rFonts w:ascii="Times New Roman" w:eastAsia="Times New Roman" w:hAnsi="Times New Roman"/>
          <w:lang w:val="ru-RU"/>
        </w:rPr>
        <w:t>усилива</w:t>
      </w:r>
      <w:r w:rsidR="0058754E">
        <w:rPr>
          <w:rFonts w:ascii="Times New Roman" w:eastAsia="Times New Roman" w:hAnsi="Times New Roman"/>
          <w:lang w:val="ru-RU"/>
        </w:rPr>
        <w:t>ть</w:t>
      </w:r>
      <w:r>
        <w:rPr>
          <w:rFonts w:ascii="Times New Roman" w:eastAsia="Times New Roman" w:hAnsi="Times New Roman"/>
          <w:lang w:val="ru-RU"/>
        </w:rPr>
        <w:t xml:space="preserve"> дифференциацию между региональными системами образования. </w:t>
      </w:r>
      <w:r w:rsidR="0058754E">
        <w:rPr>
          <w:rFonts w:ascii="Times New Roman" w:eastAsia="BookmanOldStyle" w:hAnsi="Times New Roman"/>
          <w:lang w:val="ru-RU"/>
        </w:rPr>
        <w:t>При этом</w:t>
      </w:r>
      <w:r>
        <w:rPr>
          <w:rFonts w:ascii="Times New Roman" w:eastAsia="BookmanOldStyle" w:hAnsi="Times New Roman"/>
          <w:lang w:val="ru-RU"/>
        </w:rPr>
        <w:t xml:space="preserve"> более высокий уровень оплаты не приведет к немедленному повышению качества работы учителей, поскольку восстановление трудовой лояльности и овладение современными технологиями требует </w:t>
      </w:r>
      <w:r w:rsidR="0058754E">
        <w:rPr>
          <w:rFonts w:ascii="Times New Roman" w:eastAsia="BookmanOldStyle" w:hAnsi="Times New Roman"/>
          <w:lang w:val="ru-RU"/>
        </w:rPr>
        <w:t xml:space="preserve">изменения сложившейся  </w:t>
      </w:r>
      <w:r w:rsidR="0058754E" w:rsidRPr="0058754E">
        <w:rPr>
          <w:rFonts w:ascii="Times New Roman" w:eastAsia="BookmanOldStyle" w:hAnsi="Times New Roman"/>
          <w:lang w:val="ru-RU"/>
        </w:rPr>
        <w:t>профессиональной  культуры</w:t>
      </w:r>
      <w:r w:rsidR="0058754E">
        <w:rPr>
          <w:rFonts w:ascii="Times New Roman" w:eastAsia="BookmanOldStyle" w:hAnsi="Times New Roman"/>
          <w:lang w:val="ru-RU"/>
        </w:rPr>
        <w:t xml:space="preserve">. </w:t>
      </w:r>
      <w:r w:rsidRPr="00E3567E">
        <w:rPr>
          <w:rFonts w:ascii="Times New Roman" w:eastAsia="BookmanOldStyle" w:hAnsi="Times New Roman"/>
          <w:b/>
          <w:i/>
          <w:lang w:val="ru-RU"/>
        </w:rPr>
        <w:t>В среднесрочной перспективе повышение зарплаты</w:t>
      </w:r>
      <w:r w:rsidRPr="00E3567E">
        <w:rPr>
          <w:rFonts w:ascii="Times New Roman" w:eastAsia="Times New Roman" w:hAnsi="Times New Roman"/>
          <w:b/>
          <w:i/>
          <w:lang w:val="ru-RU"/>
        </w:rPr>
        <w:t xml:space="preserve"> без решения проблемы пенсионного обеспечения</w:t>
      </w:r>
      <w:r w:rsidRPr="00E3567E">
        <w:rPr>
          <w:rFonts w:ascii="Times New Roman" w:eastAsia="BookmanOldStyle" w:hAnsi="Times New Roman"/>
          <w:b/>
          <w:i/>
          <w:lang w:val="ru-RU"/>
        </w:rPr>
        <w:t xml:space="preserve"> может привести к замедлению качественного обновления учительского корпуса.</w:t>
      </w:r>
    </w:p>
    <w:p w:rsidR="006C7B34" w:rsidRDefault="006C7B34">
      <w:pPr>
        <w:spacing w:after="120"/>
        <w:jc w:val="both"/>
        <w:rPr>
          <w:rFonts w:ascii="Times New Roman" w:hAnsi="Times New Roman"/>
          <w:i/>
          <w:iCs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9" w:name="_Toc304881993"/>
      <w:r w:rsidRPr="00D16816">
        <w:rPr>
          <w:rFonts w:ascii="Times New Roman" w:hAnsi="Times New Roman" w:cs="Times New Roman"/>
          <w:color w:val="auto"/>
          <w:lang w:val="ru-RU"/>
        </w:rPr>
        <w:t xml:space="preserve">2.2.3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Региональная дифференциация</w:t>
      </w:r>
      <w:bookmarkEnd w:id="9"/>
    </w:p>
    <w:p w:rsidR="006C7B34" w:rsidRDefault="006C7B34" w:rsidP="00D168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Усиливаются различия территориальных систем образования по доступности и качеству образовательных услуг, наличию ресурсов.</w:t>
      </w:r>
      <w:r w:rsidR="00983628"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  <w:lang w:val="ru-RU"/>
        </w:rPr>
        <w:t>о расходам на 1 учащегося</w:t>
      </w:r>
      <w:r w:rsidR="00983628">
        <w:rPr>
          <w:rFonts w:ascii="Times New Roman" w:hAnsi="Times New Roman"/>
          <w:lang w:val="ru-RU"/>
        </w:rPr>
        <w:t xml:space="preserve"> в 2009 году </w:t>
      </w:r>
      <w:r>
        <w:rPr>
          <w:rFonts w:ascii="Times New Roman" w:hAnsi="Times New Roman"/>
          <w:lang w:val="ru-RU"/>
        </w:rPr>
        <w:t>регионы различа</w:t>
      </w:r>
      <w:r w:rsidR="00983628">
        <w:rPr>
          <w:rFonts w:ascii="Times New Roman" w:hAnsi="Times New Roman"/>
          <w:lang w:val="ru-RU"/>
        </w:rPr>
        <w:t>лись</w:t>
      </w:r>
      <w:r>
        <w:rPr>
          <w:rFonts w:ascii="Times New Roman" w:hAnsi="Times New Roman"/>
          <w:lang w:val="ru-RU"/>
        </w:rPr>
        <w:t xml:space="preserve"> в 2,7 раз (с учетом паритета покупательной способности). Существует выраженная дифференциация регионов по уровню зарплаты учителей: от 46 тыс. руб. (Ненецкий АО) до 7,4 тыс. руб. (Курганская область). </w:t>
      </w:r>
      <w:proofErr w:type="gramStart"/>
      <w:r>
        <w:rPr>
          <w:rFonts w:ascii="Times New Roman" w:hAnsi="Times New Roman"/>
          <w:lang w:val="ru-RU"/>
        </w:rPr>
        <w:t xml:space="preserve">Доля обучающихся в </w:t>
      </w:r>
      <w:r>
        <w:rPr>
          <w:rFonts w:ascii="Times New Roman" w:hAnsi="Times New Roman"/>
          <w:lang w:val="ru-RU"/>
        </w:rPr>
        <w:lastRenderedPageBreak/>
        <w:t>современных условиях колеблется от 88% (Тюменская область) до 2,6% (Дагестан) и в среднем по России составляет 27%.</w:t>
      </w:r>
      <w:proofErr w:type="gramEnd"/>
    </w:p>
    <w:p w:rsidR="006C7B34" w:rsidRPr="00E3567E" w:rsidRDefault="006C7B34">
      <w:pPr>
        <w:spacing w:after="12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ab/>
        <w:t xml:space="preserve">Регионы заметно различаются по </w:t>
      </w:r>
      <w:r w:rsidR="00E3567E">
        <w:rPr>
          <w:rFonts w:ascii="Times New Roman" w:hAnsi="Times New Roman"/>
          <w:lang w:val="ru-RU"/>
        </w:rPr>
        <w:t>масштабу</w:t>
      </w:r>
      <w:r>
        <w:rPr>
          <w:rFonts w:ascii="Times New Roman" w:hAnsi="Times New Roman"/>
          <w:lang w:val="ru-RU"/>
        </w:rPr>
        <w:t xml:space="preserve"> внедрения </w:t>
      </w:r>
      <w:r w:rsidR="00E3567E">
        <w:rPr>
          <w:rFonts w:ascii="Times New Roman" w:hAnsi="Times New Roman"/>
          <w:lang w:val="ru-RU"/>
        </w:rPr>
        <w:t xml:space="preserve">в образовании </w:t>
      </w:r>
      <w:r>
        <w:rPr>
          <w:rFonts w:ascii="Times New Roman" w:hAnsi="Times New Roman"/>
          <w:lang w:val="ru-RU"/>
        </w:rPr>
        <w:t>организационно-</w:t>
      </w:r>
      <w:proofErr w:type="gramStart"/>
      <w:r>
        <w:rPr>
          <w:rFonts w:ascii="Times New Roman" w:hAnsi="Times New Roman"/>
          <w:lang w:val="ru-RU"/>
        </w:rPr>
        <w:t>экономических механизмов</w:t>
      </w:r>
      <w:proofErr w:type="gramEnd"/>
      <w:r>
        <w:rPr>
          <w:rFonts w:ascii="Times New Roman" w:hAnsi="Times New Roman"/>
          <w:lang w:val="ru-RU"/>
        </w:rPr>
        <w:t xml:space="preserve"> (моделям новых систем оплаты труда, </w:t>
      </w:r>
      <w:proofErr w:type="spellStart"/>
      <w:r>
        <w:rPr>
          <w:rFonts w:ascii="Times New Roman" w:hAnsi="Times New Roman"/>
          <w:lang w:val="ru-RU"/>
        </w:rPr>
        <w:t>нормативно-подушевого</w:t>
      </w:r>
      <w:proofErr w:type="spellEnd"/>
      <w:r>
        <w:rPr>
          <w:rFonts w:ascii="Times New Roman" w:hAnsi="Times New Roman"/>
          <w:lang w:val="ru-RU"/>
        </w:rPr>
        <w:t xml:space="preserve"> финансирования), наличию управленческих, финансовых и кадровых ресурсов для осуществления модернизации. Эта ситуация создает </w:t>
      </w:r>
      <w:r>
        <w:rPr>
          <w:rFonts w:ascii="Times New Roman" w:hAnsi="Times New Roman"/>
          <w:b/>
          <w:i/>
          <w:lang w:val="ru-RU"/>
        </w:rPr>
        <w:t>риск неравенства в доступе к конституционно гарантированному качественному образованию</w:t>
      </w:r>
      <w:r>
        <w:rPr>
          <w:rFonts w:ascii="Times New Roman" w:hAnsi="Times New Roman"/>
          <w:lang w:val="ru-RU"/>
        </w:rPr>
        <w:t xml:space="preserve"> </w:t>
      </w:r>
      <w:r w:rsidRPr="00E3567E">
        <w:rPr>
          <w:rFonts w:ascii="Times New Roman" w:hAnsi="Times New Roman"/>
          <w:b/>
          <w:i/>
          <w:lang w:val="ru-RU"/>
        </w:rPr>
        <w:t xml:space="preserve">для детей из разных регионов России, риск </w:t>
      </w:r>
      <w:r w:rsidR="00E3567E">
        <w:rPr>
          <w:rFonts w:ascii="Times New Roman" w:hAnsi="Times New Roman"/>
          <w:b/>
          <w:i/>
          <w:lang w:val="ru-RU"/>
        </w:rPr>
        <w:t>появления</w:t>
      </w:r>
      <w:r w:rsidRPr="00E3567E">
        <w:rPr>
          <w:rFonts w:ascii="Times New Roman" w:hAnsi="Times New Roman"/>
          <w:b/>
          <w:i/>
          <w:lang w:val="ru-RU"/>
        </w:rPr>
        <w:t xml:space="preserve"> </w:t>
      </w:r>
      <w:r w:rsidR="00E3567E">
        <w:rPr>
          <w:rFonts w:ascii="Times New Roman" w:hAnsi="Times New Roman"/>
          <w:b/>
          <w:i/>
          <w:lang w:val="ru-RU"/>
        </w:rPr>
        <w:t xml:space="preserve">в </w:t>
      </w:r>
      <w:r w:rsidRPr="00E3567E">
        <w:rPr>
          <w:rFonts w:ascii="Times New Roman" w:hAnsi="Times New Roman"/>
          <w:b/>
          <w:i/>
          <w:lang w:val="ru-RU"/>
        </w:rPr>
        <w:t>регион</w:t>
      </w:r>
      <w:r w:rsidR="00E3567E">
        <w:rPr>
          <w:rFonts w:ascii="Times New Roman" w:hAnsi="Times New Roman"/>
          <w:b/>
          <w:i/>
          <w:lang w:val="ru-RU"/>
        </w:rPr>
        <w:t>ах</w:t>
      </w:r>
      <w:r w:rsidRPr="00E3567E">
        <w:rPr>
          <w:rFonts w:ascii="Times New Roman" w:hAnsi="Times New Roman"/>
          <w:b/>
          <w:i/>
          <w:lang w:val="ru-RU"/>
        </w:rPr>
        <w:t xml:space="preserve"> архаичн</w:t>
      </w:r>
      <w:r w:rsidR="00E3567E">
        <w:rPr>
          <w:rFonts w:ascii="Times New Roman" w:hAnsi="Times New Roman"/>
          <w:b/>
          <w:i/>
          <w:lang w:val="ru-RU"/>
        </w:rPr>
        <w:t xml:space="preserve">ых </w:t>
      </w:r>
      <w:r w:rsidRPr="00E3567E">
        <w:rPr>
          <w:rFonts w:ascii="Times New Roman" w:hAnsi="Times New Roman"/>
          <w:b/>
          <w:i/>
          <w:lang w:val="ru-RU"/>
        </w:rPr>
        <w:t>и ветхи</w:t>
      </w:r>
      <w:r w:rsidR="00E3567E">
        <w:rPr>
          <w:rFonts w:ascii="Times New Roman" w:hAnsi="Times New Roman"/>
          <w:b/>
          <w:i/>
          <w:lang w:val="ru-RU"/>
        </w:rPr>
        <w:t xml:space="preserve">х систем </w:t>
      </w:r>
      <w:r w:rsidRPr="00E3567E">
        <w:rPr>
          <w:rFonts w:ascii="Times New Roman" w:hAnsi="Times New Roman"/>
          <w:b/>
          <w:i/>
          <w:lang w:val="ru-RU"/>
        </w:rPr>
        <w:t xml:space="preserve"> образования.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Текущая централизованная </w:t>
      </w:r>
      <w:r w:rsidR="00E3567E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="00731061">
        <w:rPr>
          <w:rFonts w:ascii="Times New Roman" w:hAnsi="Times New Roman"/>
          <w:lang w:val="ru-RU"/>
        </w:rPr>
        <w:t xml:space="preserve">унифицированная </w:t>
      </w:r>
      <w:r>
        <w:rPr>
          <w:rFonts w:ascii="Times New Roman" w:hAnsi="Times New Roman"/>
          <w:lang w:val="ru-RU"/>
        </w:rPr>
        <w:t xml:space="preserve">образовательная политика </w:t>
      </w:r>
      <w:r w:rsidR="0058754E">
        <w:rPr>
          <w:rFonts w:ascii="Times New Roman" w:hAnsi="Times New Roman"/>
          <w:lang w:val="ru-RU"/>
        </w:rPr>
        <w:t xml:space="preserve">не  </w:t>
      </w:r>
      <w:r>
        <w:rPr>
          <w:rFonts w:ascii="Times New Roman" w:hAnsi="Times New Roman"/>
          <w:lang w:val="ru-RU"/>
        </w:rPr>
        <w:t xml:space="preserve">учитывает </w:t>
      </w:r>
      <w:r w:rsidR="0058754E">
        <w:rPr>
          <w:rFonts w:ascii="Times New Roman" w:hAnsi="Times New Roman"/>
          <w:lang w:val="ru-RU"/>
        </w:rPr>
        <w:t xml:space="preserve">экономические, </w:t>
      </w:r>
      <w:r w:rsidR="00731061">
        <w:rPr>
          <w:rFonts w:ascii="Times New Roman" w:hAnsi="Times New Roman"/>
          <w:lang w:val="ru-RU"/>
        </w:rPr>
        <w:t xml:space="preserve">географические, </w:t>
      </w:r>
      <w:proofErr w:type="spellStart"/>
      <w:r w:rsidR="0058754E">
        <w:rPr>
          <w:rFonts w:ascii="Times New Roman" w:hAnsi="Times New Roman"/>
          <w:lang w:val="ru-RU"/>
        </w:rPr>
        <w:t>социокультурные</w:t>
      </w:r>
      <w:proofErr w:type="spellEnd"/>
      <w:r w:rsidR="0058754E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 xml:space="preserve">этнокультурные особенности регионов, </w:t>
      </w:r>
      <w:r w:rsidR="0058754E">
        <w:rPr>
          <w:rFonts w:ascii="Times New Roman" w:hAnsi="Times New Roman"/>
          <w:lang w:val="ru-RU"/>
        </w:rPr>
        <w:t xml:space="preserve">чем вызывает </w:t>
      </w:r>
      <w:r w:rsidR="002E3016">
        <w:rPr>
          <w:rFonts w:ascii="Times New Roman" w:hAnsi="Times New Roman"/>
          <w:lang w:val="ru-RU"/>
        </w:rPr>
        <w:t>напряженность,</w:t>
      </w:r>
      <w:r w:rsidR="001E6502">
        <w:rPr>
          <w:rFonts w:ascii="Times New Roman" w:hAnsi="Times New Roman"/>
          <w:lang w:val="ru-RU"/>
        </w:rPr>
        <w:t xml:space="preserve"> </w:t>
      </w:r>
      <w:r w:rsidR="00E3567E">
        <w:rPr>
          <w:rFonts w:ascii="Times New Roman" w:hAnsi="Times New Roman"/>
          <w:lang w:val="ru-RU"/>
        </w:rPr>
        <w:t xml:space="preserve">как </w:t>
      </w:r>
      <w:r w:rsidR="001E6502">
        <w:rPr>
          <w:rFonts w:ascii="Times New Roman" w:hAnsi="Times New Roman"/>
          <w:lang w:val="ru-RU"/>
        </w:rPr>
        <w:t>в среде работников образования</w:t>
      </w:r>
      <w:r w:rsidR="00E3567E">
        <w:rPr>
          <w:rFonts w:ascii="Times New Roman" w:hAnsi="Times New Roman"/>
          <w:lang w:val="ru-RU"/>
        </w:rPr>
        <w:t>, так</w:t>
      </w:r>
      <w:r w:rsidR="001E6502">
        <w:rPr>
          <w:rFonts w:ascii="Times New Roman" w:hAnsi="Times New Roman"/>
          <w:lang w:val="ru-RU"/>
        </w:rPr>
        <w:t xml:space="preserve"> и у населения. </w:t>
      </w:r>
      <w:r>
        <w:rPr>
          <w:rFonts w:ascii="Times New Roman" w:hAnsi="Times New Roman"/>
          <w:lang w:val="ru-RU"/>
        </w:rPr>
        <w:t xml:space="preserve">Возникают риски отчуждения семей от официальной системы образования. </w:t>
      </w: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0" w:name="_Toc304881994"/>
      <w:r w:rsidRPr="00D16816">
        <w:rPr>
          <w:rFonts w:ascii="Times New Roman" w:hAnsi="Times New Roman" w:cs="Times New Roman"/>
          <w:color w:val="auto"/>
          <w:lang w:val="ru-RU"/>
        </w:rPr>
        <w:t xml:space="preserve">2.2.4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Дифференциация на уровне школ</w:t>
      </w:r>
      <w:bookmarkEnd w:id="10"/>
    </w:p>
    <w:p w:rsidR="002E3016" w:rsidRDefault="006C7B34" w:rsidP="00D168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На фоне общего роста имущественной и культурной дифференциации населения становится все более заметной и тенденция дифференциации школ по качеству образования. </w:t>
      </w:r>
      <w:r w:rsidR="0027779E">
        <w:rPr>
          <w:rFonts w:ascii="Times New Roman" w:hAnsi="Times New Roman"/>
          <w:lang w:val="ru-RU"/>
        </w:rPr>
        <w:t>В</w:t>
      </w:r>
      <w:r w:rsidR="0027779E" w:rsidRPr="00983628">
        <w:rPr>
          <w:rFonts w:ascii="Times New Roman" w:hAnsi="Times New Roman"/>
          <w:lang w:val="ru-RU"/>
        </w:rPr>
        <w:t xml:space="preserve"> отдельных </w:t>
      </w:r>
      <w:proofErr w:type="gramStart"/>
      <w:r w:rsidR="0027779E" w:rsidRPr="00983628">
        <w:rPr>
          <w:rFonts w:ascii="Times New Roman" w:hAnsi="Times New Roman"/>
          <w:lang w:val="ru-RU"/>
        </w:rPr>
        <w:t>субъектах</w:t>
      </w:r>
      <w:proofErr w:type="gramEnd"/>
      <w:r w:rsidR="0027779E" w:rsidRPr="00983628">
        <w:rPr>
          <w:rFonts w:ascii="Times New Roman" w:hAnsi="Times New Roman"/>
          <w:lang w:val="ru-RU"/>
        </w:rPr>
        <w:t xml:space="preserve"> Российской Федерации до трети детей обучается в школах, в которых </w:t>
      </w:r>
      <w:r w:rsidR="005B0433">
        <w:rPr>
          <w:rFonts w:ascii="Times New Roman" w:hAnsi="Times New Roman"/>
          <w:lang w:val="ru-RU"/>
        </w:rPr>
        <w:t xml:space="preserve">до 50% </w:t>
      </w:r>
      <w:r w:rsidR="0027779E" w:rsidRPr="00983628">
        <w:rPr>
          <w:rFonts w:ascii="Times New Roman" w:hAnsi="Times New Roman"/>
          <w:lang w:val="ru-RU"/>
        </w:rPr>
        <w:t xml:space="preserve">выпускников 11-х классов </w:t>
      </w:r>
      <w:r w:rsidR="0027779E">
        <w:rPr>
          <w:rFonts w:ascii="Times New Roman" w:hAnsi="Times New Roman"/>
          <w:lang w:val="ru-RU"/>
        </w:rPr>
        <w:t xml:space="preserve"> в 2011 году </w:t>
      </w:r>
      <w:r w:rsidR="0027779E" w:rsidRPr="00983628">
        <w:rPr>
          <w:rFonts w:ascii="Times New Roman" w:hAnsi="Times New Roman"/>
          <w:lang w:val="ru-RU"/>
        </w:rPr>
        <w:t>получили по ЕГЭ по математике не более 45 баллов.</w:t>
      </w:r>
      <w:r w:rsidR="008D2B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Выделяется сегмент школ</w:t>
      </w:r>
      <w:r w:rsidR="0027779E">
        <w:rPr>
          <w:rFonts w:ascii="Times New Roman" w:hAnsi="Times New Roman"/>
          <w:lang w:val="ru-RU"/>
        </w:rPr>
        <w:t xml:space="preserve"> (как сельских, так и городских)</w:t>
      </w:r>
      <w:r>
        <w:rPr>
          <w:rFonts w:ascii="Times New Roman" w:hAnsi="Times New Roman"/>
          <w:lang w:val="ru-RU"/>
        </w:rPr>
        <w:t>, стойко демонстрирующих низкие учебные результаты</w:t>
      </w:r>
      <w:r w:rsidR="0027779E">
        <w:rPr>
          <w:rFonts w:ascii="Times New Roman" w:hAnsi="Times New Roman"/>
          <w:lang w:val="ru-RU"/>
        </w:rPr>
        <w:t xml:space="preserve"> на всех ступенях образования</w:t>
      </w:r>
      <w:r>
        <w:rPr>
          <w:rFonts w:ascii="Times New Roman" w:hAnsi="Times New Roman"/>
          <w:lang w:val="ru-RU"/>
        </w:rPr>
        <w:t xml:space="preserve">. В разных </w:t>
      </w:r>
      <w:proofErr w:type="gramStart"/>
      <w:r>
        <w:rPr>
          <w:rFonts w:ascii="Times New Roman" w:hAnsi="Times New Roman"/>
          <w:lang w:val="ru-RU"/>
        </w:rPr>
        <w:t>регионах</w:t>
      </w:r>
      <w:proofErr w:type="gramEnd"/>
      <w:r>
        <w:rPr>
          <w:rFonts w:ascii="Times New Roman" w:hAnsi="Times New Roman"/>
          <w:lang w:val="ru-RU"/>
        </w:rPr>
        <w:t xml:space="preserve"> России количество таких учреждений составляет от 4-5% до 25%. </w:t>
      </w:r>
    </w:p>
    <w:p w:rsidR="002E3016" w:rsidRDefault="002E3016" w:rsidP="002E30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6C7B34">
        <w:rPr>
          <w:rFonts w:ascii="Times New Roman" w:hAnsi="Times New Roman"/>
          <w:lang w:val="ru-RU"/>
        </w:rPr>
        <w:t xml:space="preserve">В таких </w:t>
      </w:r>
      <w:proofErr w:type="gramStart"/>
      <w:r w:rsidR="006C7B34">
        <w:rPr>
          <w:rFonts w:ascii="Times New Roman" w:hAnsi="Times New Roman"/>
          <w:lang w:val="ru-RU"/>
        </w:rPr>
        <w:t>школах</w:t>
      </w:r>
      <w:proofErr w:type="gramEnd"/>
      <w:r w:rsidR="006C7B34">
        <w:rPr>
          <w:rFonts w:ascii="Times New Roman" w:hAnsi="Times New Roman"/>
          <w:lang w:val="ru-RU"/>
        </w:rPr>
        <w:t xml:space="preserve"> почти нет отличников, участников олимпиад, но много детей с трудностями в обучении, с неродным русским языком, с </w:t>
      </w:r>
      <w:proofErr w:type="spellStart"/>
      <w:r w:rsidR="006C7B34">
        <w:rPr>
          <w:rFonts w:ascii="Times New Roman" w:hAnsi="Times New Roman"/>
          <w:lang w:val="ru-RU"/>
        </w:rPr>
        <w:t>девиантным</w:t>
      </w:r>
      <w:proofErr w:type="spellEnd"/>
      <w:r w:rsidR="006C7B34">
        <w:rPr>
          <w:rFonts w:ascii="Times New Roman" w:hAnsi="Times New Roman"/>
          <w:lang w:val="ru-RU"/>
        </w:rPr>
        <w:t xml:space="preserve"> поведением. Положение усугубляет негативная селекция – уход в другие школы наиболее перспективных учеников из благополучных семей и приход проблемных и неуспешных. </w:t>
      </w:r>
      <w:r>
        <w:rPr>
          <w:rFonts w:ascii="Times New Roman" w:hAnsi="Times New Roman"/>
          <w:lang w:val="ru-RU"/>
        </w:rPr>
        <w:t>Все э</w:t>
      </w:r>
      <w:r w:rsidR="006C7B34">
        <w:rPr>
          <w:rFonts w:ascii="Times New Roman" w:hAnsi="Times New Roman"/>
          <w:lang w:val="ru-RU"/>
        </w:rPr>
        <w:t xml:space="preserve">то порождает конкуренцию за места в школах с высоким качеством образования, что нередко приводит к выстраиванию системы барьеров при поступлении и селекции обучающихся, создает почву для коррупции.  </w:t>
      </w:r>
      <w:r w:rsidR="006C7B34">
        <w:rPr>
          <w:rFonts w:ascii="Times New Roman" w:hAnsi="Times New Roman"/>
          <w:b/>
          <w:i/>
          <w:lang w:val="ru-RU"/>
        </w:rPr>
        <w:t>Образование перестает выполнять функцию социального лифта, начинает воспроизводить и закреплять социальную дифференциацию</w:t>
      </w:r>
      <w:r w:rsidR="006C7B34">
        <w:rPr>
          <w:rFonts w:ascii="Times New Roman" w:hAnsi="Times New Roman"/>
          <w:lang w:val="ru-RU"/>
        </w:rPr>
        <w:t xml:space="preserve">. </w:t>
      </w:r>
    </w:p>
    <w:p w:rsidR="006C7B34" w:rsidRDefault="002E3016" w:rsidP="002E30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6C7B34">
        <w:rPr>
          <w:rFonts w:ascii="Times New Roman" w:hAnsi="Times New Roman"/>
          <w:lang w:val="ru-RU"/>
        </w:rPr>
        <w:t>На региональном и муниципальном уровне</w:t>
      </w:r>
      <w:r>
        <w:rPr>
          <w:rFonts w:ascii="Times New Roman" w:hAnsi="Times New Roman"/>
          <w:lang w:val="ru-RU"/>
        </w:rPr>
        <w:t xml:space="preserve"> </w:t>
      </w:r>
      <w:r w:rsidR="006C7B34">
        <w:rPr>
          <w:rFonts w:ascii="Times New Roman" w:hAnsi="Times New Roman"/>
          <w:lang w:val="ru-RU"/>
        </w:rPr>
        <w:t xml:space="preserve">сложилась традиция поощрения школ с высоким качеством образования, предполагающая их более высокое финансирование. </w:t>
      </w:r>
      <w:r>
        <w:rPr>
          <w:rFonts w:ascii="Times New Roman" w:hAnsi="Times New Roman"/>
          <w:lang w:val="ru-RU"/>
        </w:rPr>
        <w:t>Такие школы</w:t>
      </w:r>
      <w:r w:rsidR="006C7B34">
        <w:rPr>
          <w:rFonts w:ascii="Times New Roman" w:hAnsi="Times New Roman"/>
          <w:lang w:val="ru-RU"/>
        </w:rPr>
        <w:t xml:space="preserve"> получил</w:t>
      </w:r>
      <w:r>
        <w:rPr>
          <w:rFonts w:ascii="Times New Roman" w:hAnsi="Times New Roman"/>
          <w:lang w:val="ru-RU"/>
        </w:rPr>
        <w:t>и</w:t>
      </w:r>
      <w:r w:rsidR="006C7B34">
        <w:rPr>
          <w:rFonts w:ascii="Times New Roman" w:hAnsi="Times New Roman"/>
          <w:lang w:val="ru-RU"/>
        </w:rPr>
        <w:t xml:space="preserve"> поддержку и в рамках  национального проекта «Образование». </w:t>
      </w:r>
      <w:r w:rsidR="001E6502">
        <w:rPr>
          <w:rFonts w:ascii="Times New Roman" w:hAnsi="Times New Roman"/>
          <w:lang w:val="ru-RU"/>
        </w:rPr>
        <w:t>Приоритетное направление ресурсов</w:t>
      </w:r>
      <w:r w:rsidR="006C7B34">
        <w:rPr>
          <w:rFonts w:ascii="Times New Roman" w:hAnsi="Times New Roman"/>
          <w:lang w:val="ru-RU"/>
        </w:rPr>
        <w:t xml:space="preserve"> в сектор успешных школ увеличивает </w:t>
      </w:r>
      <w:r>
        <w:rPr>
          <w:rFonts w:ascii="Times New Roman" w:hAnsi="Times New Roman"/>
          <w:lang w:val="ru-RU"/>
        </w:rPr>
        <w:t xml:space="preserve">их </w:t>
      </w:r>
      <w:r w:rsidR="006C7B34">
        <w:rPr>
          <w:rFonts w:ascii="Times New Roman" w:hAnsi="Times New Roman"/>
          <w:lang w:val="ru-RU"/>
        </w:rPr>
        <w:t xml:space="preserve">разрыв </w:t>
      </w:r>
      <w:r>
        <w:rPr>
          <w:rFonts w:ascii="Times New Roman" w:hAnsi="Times New Roman"/>
          <w:lang w:val="ru-RU"/>
        </w:rPr>
        <w:t>с</w:t>
      </w:r>
      <w:r w:rsidR="006C7B34">
        <w:rPr>
          <w:rFonts w:ascii="Times New Roman" w:hAnsi="Times New Roman"/>
          <w:lang w:val="ru-RU"/>
        </w:rPr>
        <w:t xml:space="preserve"> отстающими школами, </w:t>
      </w:r>
      <w:r>
        <w:rPr>
          <w:rFonts w:ascii="Times New Roman" w:hAnsi="Times New Roman"/>
          <w:lang w:val="ru-RU"/>
        </w:rPr>
        <w:t>где</w:t>
      </w:r>
      <w:r w:rsidR="001E6502">
        <w:rPr>
          <w:rFonts w:ascii="Times New Roman" w:hAnsi="Times New Roman"/>
          <w:lang w:val="ru-RU"/>
        </w:rPr>
        <w:t xml:space="preserve"> </w:t>
      </w:r>
      <w:r w:rsidR="006C7B34">
        <w:rPr>
          <w:rFonts w:ascii="Times New Roman" w:hAnsi="Times New Roman"/>
          <w:lang w:val="ru-RU"/>
        </w:rPr>
        <w:t xml:space="preserve"> </w:t>
      </w:r>
      <w:r w:rsidR="001E6502">
        <w:rPr>
          <w:rFonts w:ascii="Times New Roman" w:hAnsi="Times New Roman"/>
          <w:lang w:val="ru-RU"/>
        </w:rPr>
        <w:t xml:space="preserve">концентрируются </w:t>
      </w:r>
      <w:r w:rsidR="006C7B34">
        <w:rPr>
          <w:rFonts w:ascii="Times New Roman" w:hAnsi="Times New Roman"/>
          <w:lang w:val="ru-RU"/>
        </w:rPr>
        <w:t>дет</w:t>
      </w:r>
      <w:r w:rsidR="001E6502">
        <w:rPr>
          <w:rFonts w:ascii="Times New Roman" w:hAnsi="Times New Roman"/>
          <w:lang w:val="ru-RU"/>
        </w:rPr>
        <w:t>и</w:t>
      </w:r>
      <w:r w:rsidR="006C7B34">
        <w:rPr>
          <w:rFonts w:ascii="Times New Roman" w:hAnsi="Times New Roman"/>
          <w:lang w:val="ru-RU"/>
        </w:rPr>
        <w:t xml:space="preserve"> из семей с низким социальным и культурным капиталом. Этот тренд один из наиболее опасных в современном образовании, он ведет к разрушению образа общедоступной качественной школы, к формированию сегмента </w:t>
      </w:r>
      <w:r>
        <w:rPr>
          <w:rFonts w:ascii="Times New Roman" w:hAnsi="Times New Roman"/>
          <w:lang w:val="ru-RU"/>
        </w:rPr>
        <w:t>учреждений</w:t>
      </w:r>
      <w:r w:rsidR="006C7B34">
        <w:rPr>
          <w:rFonts w:ascii="Times New Roman" w:hAnsi="Times New Roman"/>
          <w:lang w:val="ru-RU"/>
        </w:rPr>
        <w:t>, которые будут нуждаться в глубокой социальной и педагогической реабилитации.</w:t>
      </w: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1" w:name="_Toc304881995"/>
      <w:r w:rsidRPr="00D16816">
        <w:rPr>
          <w:rFonts w:ascii="Times New Roman" w:hAnsi="Times New Roman" w:cs="Times New Roman"/>
          <w:color w:val="auto"/>
          <w:lang w:val="ru-RU"/>
        </w:rPr>
        <w:t xml:space="preserve">2.2.5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Образовательные сети не соответствуют особенностям расселения</w:t>
      </w:r>
      <w:bookmarkEnd w:id="11"/>
    </w:p>
    <w:p w:rsidR="006C7B34" w:rsidRDefault="006C7B34" w:rsidP="00D168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2E3016">
        <w:rPr>
          <w:rFonts w:ascii="Times New Roman" w:hAnsi="Times New Roman"/>
          <w:lang w:val="ru-RU"/>
        </w:rPr>
        <w:t>В России п</w:t>
      </w:r>
      <w:r>
        <w:rPr>
          <w:rFonts w:ascii="Times New Roman" w:hAnsi="Times New Roman"/>
          <w:lang w:val="ru-RU"/>
        </w:rPr>
        <w:t>родолжается активная урбанизация:  численность населения крупных городов растет, а малых и средних – сокращается. Увеличивается доля мельчайших сел</w:t>
      </w:r>
      <w:r w:rsidR="00B87865" w:rsidRPr="00B87865">
        <w:rPr>
          <w:rFonts w:ascii="Times New Roman" w:hAnsi="Times New Roman"/>
          <w:lang w:val="ru-RU"/>
        </w:rPr>
        <w:t xml:space="preserve"> </w:t>
      </w:r>
      <w:r w:rsidR="00B87865">
        <w:rPr>
          <w:rFonts w:ascii="Times New Roman" w:hAnsi="Times New Roman"/>
          <w:lang w:val="ru-RU"/>
        </w:rPr>
        <w:t xml:space="preserve">(с </w:t>
      </w:r>
      <w:r w:rsidR="00B87865">
        <w:rPr>
          <w:rFonts w:ascii="Times New Roman" w:hAnsi="Times New Roman"/>
          <w:lang w:val="ru-RU"/>
        </w:rPr>
        <w:lastRenderedPageBreak/>
        <w:t>числом жителей менее 500 человек)</w:t>
      </w:r>
      <w:r>
        <w:rPr>
          <w:rFonts w:ascii="Times New Roman" w:hAnsi="Times New Roman"/>
          <w:lang w:val="ru-RU"/>
        </w:rPr>
        <w:t xml:space="preserve">, происходит их </w:t>
      </w:r>
      <w:proofErr w:type="spellStart"/>
      <w:r>
        <w:rPr>
          <w:rFonts w:ascii="Times New Roman" w:hAnsi="Times New Roman"/>
          <w:lang w:val="ru-RU"/>
        </w:rPr>
        <w:t>обезлюдивание</w:t>
      </w:r>
      <w:proofErr w:type="spellEnd"/>
      <w:r>
        <w:rPr>
          <w:rFonts w:ascii="Times New Roman" w:hAnsi="Times New Roman"/>
          <w:lang w:val="ru-RU"/>
        </w:rPr>
        <w:t xml:space="preserve">. </w:t>
      </w:r>
      <w:r w:rsidR="00B87865">
        <w:rPr>
          <w:rFonts w:ascii="Times New Roman" w:hAnsi="Times New Roman"/>
          <w:lang w:val="ru-RU"/>
        </w:rPr>
        <w:tab/>
      </w:r>
      <w:r w:rsidR="002E3016">
        <w:rPr>
          <w:rFonts w:ascii="Times New Roman" w:hAnsi="Times New Roman"/>
          <w:lang w:val="ru-RU"/>
        </w:rPr>
        <w:t xml:space="preserve">Мельчайшие села </w:t>
      </w:r>
      <w:proofErr w:type="spellStart"/>
      <w:r>
        <w:rPr>
          <w:rFonts w:ascii="Times New Roman" w:hAnsi="Times New Roman"/>
          <w:lang w:val="ru-RU"/>
        </w:rPr>
        <w:t>несомасштабны</w:t>
      </w:r>
      <w:proofErr w:type="spellEnd"/>
      <w:r>
        <w:rPr>
          <w:rFonts w:ascii="Times New Roman" w:hAnsi="Times New Roman"/>
          <w:lang w:val="ru-RU"/>
        </w:rPr>
        <w:t xml:space="preserve"> современной российской основной школе: недостаточно детей соответствующих возрастов</w:t>
      </w:r>
      <w:r w:rsidR="002E3016" w:rsidRPr="002E3016">
        <w:rPr>
          <w:rFonts w:ascii="Times New Roman" w:hAnsi="Times New Roman"/>
          <w:lang w:val="ru-RU"/>
        </w:rPr>
        <w:t xml:space="preserve"> </w:t>
      </w:r>
      <w:r w:rsidR="002E3016">
        <w:rPr>
          <w:rFonts w:ascii="Times New Roman" w:hAnsi="Times New Roman"/>
          <w:lang w:val="ru-RU"/>
        </w:rPr>
        <w:t>для наполнения школ</w:t>
      </w:r>
      <w:r>
        <w:rPr>
          <w:rFonts w:ascii="Times New Roman" w:hAnsi="Times New Roman"/>
          <w:lang w:val="ru-RU"/>
        </w:rPr>
        <w:t>, трудно сформировать коллектив педагогов-предметников, оснастить школу учебным и лабораторным оборудованием, содержать здание школы</w:t>
      </w:r>
      <w:r w:rsidR="002E3016">
        <w:rPr>
          <w:rFonts w:ascii="Times New Roman" w:hAnsi="Times New Roman"/>
          <w:lang w:val="ru-RU"/>
        </w:rPr>
        <w:t xml:space="preserve"> и т. д</w:t>
      </w:r>
      <w:r>
        <w:rPr>
          <w:rFonts w:ascii="Times New Roman" w:hAnsi="Times New Roman"/>
          <w:lang w:val="ru-RU"/>
        </w:rPr>
        <w:t xml:space="preserve">. </w:t>
      </w:r>
    </w:p>
    <w:p w:rsidR="006C7B34" w:rsidRDefault="006C7B34">
      <w:pPr>
        <w:spacing w:after="12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Измен</w:t>
      </w:r>
      <w:r w:rsidR="002E3016">
        <w:rPr>
          <w:rFonts w:ascii="Times New Roman" w:hAnsi="Times New Roman"/>
          <w:lang w:val="ru-RU"/>
        </w:rPr>
        <w:t>ившаяся</w:t>
      </w:r>
      <w:r>
        <w:rPr>
          <w:rFonts w:ascii="Times New Roman" w:hAnsi="Times New Roman"/>
          <w:lang w:val="ru-RU"/>
        </w:rPr>
        <w:t xml:space="preserve"> система расселения не соответствует сетям социального обслуживания (учреждения образования, здравоохранения, культуры и спорта), спроектированным и построенным в советское время. </w:t>
      </w:r>
      <w:r>
        <w:rPr>
          <w:rFonts w:ascii="Times New Roman" w:hAnsi="Times New Roman"/>
          <w:b/>
          <w:i/>
          <w:lang w:val="ru-RU"/>
        </w:rPr>
        <w:t>При такой численности населения в огромном сегменте населенных пунктов нельзя организовать нормальное функционирование учреждений социально-культурной сферы</w:t>
      </w:r>
      <w:r>
        <w:rPr>
          <w:rFonts w:ascii="Times New Roman" w:hAnsi="Times New Roman"/>
          <w:lang w:val="ru-RU"/>
        </w:rPr>
        <w:t>, даже детских садов и начальных школ. Местные бюджеты не выдерживают финансовой нагрузки, плохая транспортная доступность и суровые природно-климатические условия еще больше обостряют проблему в отдельных регионах.</w:t>
      </w:r>
    </w:p>
    <w:p w:rsidR="002E3016" w:rsidRDefault="002E30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2" w:name="_Toc304881996"/>
      <w:r w:rsidRPr="00D16816">
        <w:rPr>
          <w:rFonts w:ascii="Times New Roman" w:hAnsi="Times New Roman" w:cs="Times New Roman"/>
          <w:color w:val="auto"/>
          <w:lang w:val="ru-RU"/>
        </w:rPr>
        <w:t xml:space="preserve">2.2.6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Стагнация внешкольного образования и воспитания</w:t>
      </w:r>
      <w:bookmarkEnd w:id="12"/>
    </w:p>
    <w:p w:rsidR="006C7B34" w:rsidRDefault="006C7B34" w:rsidP="00D16816">
      <w:pPr>
        <w:spacing w:before="120"/>
        <w:ind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>
        <w:rPr>
          <w:rFonts w:ascii="Times New Roman" w:eastAsia="BookmanOldStyle" w:hAnsi="Times New Roman"/>
          <w:lang w:val="ru-RU"/>
        </w:rPr>
        <w:t xml:space="preserve"> советское время эффективность школьной системы во многом определялось </w:t>
      </w:r>
      <w:r w:rsidR="002E3016">
        <w:rPr>
          <w:rFonts w:ascii="Times New Roman" w:eastAsia="BookmanOldStyle" w:hAnsi="Times New Roman"/>
          <w:lang w:val="ru-RU"/>
        </w:rPr>
        <w:t xml:space="preserve">ее </w:t>
      </w:r>
      <w:proofErr w:type="spellStart"/>
      <w:r w:rsidR="002E3016">
        <w:rPr>
          <w:rFonts w:ascii="Times New Roman" w:eastAsia="BookmanOldStyle" w:hAnsi="Times New Roman"/>
          <w:lang w:val="ru-RU"/>
        </w:rPr>
        <w:t>встроенностью</w:t>
      </w:r>
      <w:proofErr w:type="spellEnd"/>
      <w:r>
        <w:rPr>
          <w:rFonts w:ascii="Times New Roman" w:eastAsia="BookmanOldStyle" w:hAnsi="Times New Roman"/>
          <w:lang w:val="ru-RU"/>
        </w:rPr>
        <w:t xml:space="preserve"> в более широкую систему социализации, </w:t>
      </w:r>
      <w:r w:rsidR="002E3016">
        <w:rPr>
          <w:rFonts w:ascii="Times New Roman" w:eastAsia="BookmanOldStyle" w:hAnsi="Times New Roman"/>
          <w:lang w:val="ru-RU"/>
        </w:rPr>
        <w:t>наличием</w:t>
      </w:r>
      <w:r>
        <w:rPr>
          <w:rFonts w:ascii="Times New Roman" w:eastAsia="BookmanOldStyle" w:hAnsi="Times New Roman"/>
          <w:lang w:val="ru-RU"/>
        </w:rPr>
        <w:t xml:space="preserve"> «подпор</w:t>
      </w:r>
      <w:r w:rsidR="002E3016">
        <w:rPr>
          <w:rFonts w:ascii="Times New Roman" w:eastAsia="BookmanOldStyle" w:hAnsi="Times New Roman"/>
          <w:lang w:val="ru-RU"/>
        </w:rPr>
        <w:t>ок</w:t>
      </w:r>
      <w:r>
        <w:rPr>
          <w:rFonts w:ascii="Times New Roman" w:eastAsia="BookmanOldStyle" w:hAnsi="Times New Roman"/>
          <w:lang w:val="ru-RU"/>
        </w:rPr>
        <w:t xml:space="preserve">», а функции </w:t>
      </w:r>
      <w:r w:rsidR="002E3016">
        <w:rPr>
          <w:rFonts w:ascii="Times New Roman" w:eastAsia="BookmanOldStyle" w:hAnsi="Times New Roman"/>
          <w:lang w:val="ru-RU"/>
        </w:rPr>
        <w:t xml:space="preserve">и </w:t>
      </w:r>
      <w:r>
        <w:rPr>
          <w:rFonts w:ascii="Times New Roman" w:eastAsia="BookmanOldStyle" w:hAnsi="Times New Roman"/>
          <w:lang w:val="ru-RU"/>
        </w:rPr>
        <w:t xml:space="preserve">ответственность по </w:t>
      </w:r>
      <w:r w:rsidR="002E3016">
        <w:rPr>
          <w:rFonts w:ascii="Times New Roman" w:eastAsia="BookmanOldStyle" w:hAnsi="Times New Roman"/>
          <w:lang w:val="ru-RU"/>
        </w:rPr>
        <w:t xml:space="preserve">воспитанию и </w:t>
      </w:r>
      <w:r>
        <w:rPr>
          <w:rFonts w:ascii="Times New Roman" w:eastAsia="BookmanOldStyle" w:hAnsi="Times New Roman"/>
          <w:lang w:val="ru-RU"/>
        </w:rPr>
        <w:t>социализации были распределены между семьей, школой, системой дополнительного образования, территориальными детскими организациями</w:t>
      </w:r>
      <w:r w:rsidR="00EF7D19">
        <w:rPr>
          <w:rFonts w:ascii="Times New Roman" w:eastAsia="BookmanOldStyle" w:hAnsi="Times New Roman"/>
          <w:lang w:val="ru-RU"/>
        </w:rPr>
        <w:t>, детским кинематографом, радио и</w:t>
      </w:r>
      <w:r>
        <w:rPr>
          <w:rFonts w:ascii="Times New Roman" w:eastAsia="BookmanOldStyle" w:hAnsi="Times New Roman"/>
          <w:lang w:val="ru-RU"/>
        </w:rPr>
        <w:t xml:space="preserve"> СМИ. В настоящее время эти </w:t>
      </w:r>
      <w:r w:rsidR="00C6324E">
        <w:rPr>
          <w:rFonts w:ascii="Times New Roman" w:eastAsia="BookmanOldStyle" w:hAnsi="Times New Roman"/>
          <w:lang w:val="ru-RU"/>
        </w:rPr>
        <w:t>«</w:t>
      </w:r>
      <w:r>
        <w:rPr>
          <w:rFonts w:ascii="Times New Roman" w:eastAsia="BookmanOldStyle" w:hAnsi="Times New Roman"/>
          <w:lang w:val="ru-RU"/>
        </w:rPr>
        <w:t>подпорки</w:t>
      </w:r>
      <w:r w:rsidR="00C6324E">
        <w:rPr>
          <w:rFonts w:ascii="Times New Roman" w:eastAsia="BookmanOldStyle" w:hAnsi="Times New Roman"/>
          <w:lang w:val="ru-RU"/>
        </w:rPr>
        <w:t>»</w:t>
      </w:r>
      <w:r>
        <w:rPr>
          <w:rFonts w:ascii="Times New Roman" w:eastAsia="BookmanOldStyle" w:hAnsi="Times New Roman"/>
          <w:lang w:val="ru-RU"/>
        </w:rPr>
        <w:t xml:space="preserve"> или отсутствуют (разрушены)</w:t>
      </w:r>
      <w:r w:rsidR="00C6324E">
        <w:rPr>
          <w:rFonts w:ascii="Times New Roman" w:eastAsia="BookmanOldStyle" w:hAnsi="Times New Roman"/>
          <w:lang w:val="ru-RU"/>
        </w:rPr>
        <w:t>,</w:t>
      </w:r>
      <w:r>
        <w:rPr>
          <w:rFonts w:ascii="Times New Roman" w:eastAsia="BookmanOldStyle" w:hAnsi="Times New Roman"/>
          <w:lang w:val="ru-RU"/>
        </w:rPr>
        <w:t xml:space="preserve"> или не </w:t>
      </w:r>
      <w:r w:rsidR="00EF7D19">
        <w:rPr>
          <w:rFonts w:ascii="Times New Roman" w:eastAsia="BookmanOldStyle" w:hAnsi="Times New Roman"/>
          <w:lang w:val="ru-RU"/>
        </w:rPr>
        <w:t>выполняют</w:t>
      </w:r>
      <w:r>
        <w:rPr>
          <w:rFonts w:ascii="Times New Roman" w:eastAsia="BookmanOldStyle" w:hAnsi="Times New Roman"/>
          <w:lang w:val="ru-RU"/>
        </w:rPr>
        <w:t xml:space="preserve"> в прежней степени свои функции. Это приводит к возложению всей ответственности за социализацию и воспитание на школу. </w:t>
      </w:r>
    </w:p>
    <w:p w:rsidR="00EF7D19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EF7D19">
        <w:rPr>
          <w:rFonts w:ascii="Times New Roman" w:hAnsi="Times New Roman"/>
          <w:b/>
          <w:i/>
          <w:lang w:val="ru-RU"/>
        </w:rPr>
        <w:t>Международные исследования последних 40 лет свидетельствуют, что поддержка всех видов образования вне школы критически важна для психологического и социального развития детей, для их образовательных достижений.</w:t>
      </w:r>
      <w:r>
        <w:rPr>
          <w:rFonts w:ascii="Times New Roman" w:hAnsi="Times New Roman"/>
          <w:lang w:val="ru-RU"/>
        </w:rPr>
        <w:t xml:space="preserve"> </w:t>
      </w:r>
      <w:r w:rsidR="00EF7D19">
        <w:rPr>
          <w:rFonts w:ascii="Times New Roman" w:hAnsi="Times New Roman"/>
          <w:lang w:val="ru-RU"/>
        </w:rPr>
        <w:t xml:space="preserve">Эта поддержка, прежде всего, </w:t>
      </w:r>
      <w:r>
        <w:rPr>
          <w:rFonts w:ascii="Times New Roman" w:hAnsi="Times New Roman"/>
          <w:lang w:val="ru-RU"/>
        </w:rPr>
        <w:t>компенсиру</w:t>
      </w:r>
      <w:r w:rsidR="00EF7D19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т негативное влияние неблагоприятного экономического положения в семьях. Однако в России дети, находящиеся в неблагоприятном экономическом и ином положении, как правило, не получают доступа к возможностям дополнительного образования, а значит имеют меньше шансов на успехи в школе. </w:t>
      </w:r>
    </w:p>
    <w:p w:rsidR="006C7B34" w:rsidRDefault="00EF7D19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6C7B34">
        <w:rPr>
          <w:rFonts w:ascii="Times New Roman" w:hAnsi="Times New Roman"/>
          <w:lang w:val="ru-RU"/>
        </w:rPr>
        <w:t xml:space="preserve">Россия – одна из немногих стран, где обеспечивается государственное финансирование учреждений дополнительного образования детей. </w:t>
      </w:r>
      <w:r>
        <w:rPr>
          <w:rFonts w:ascii="Times New Roman" w:hAnsi="Times New Roman"/>
          <w:lang w:val="ru-RU"/>
        </w:rPr>
        <w:t xml:space="preserve"> </w:t>
      </w:r>
      <w:r w:rsidR="00A96DA3" w:rsidRPr="00A96DA3">
        <w:rPr>
          <w:rFonts w:ascii="Times New Roman" w:hAnsi="Times New Roman"/>
          <w:bCs/>
          <w:lang w:val="ru-RU"/>
        </w:rPr>
        <w:t xml:space="preserve">Несмотря на то, что систему дополнительного образования удалось сохранить </w:t>
      </w:r>
      <w:r>
        <w:rPr>
          <w:rFonts w:ascii="Times New Roman" w:hAnsi="Times New Roman"/>
          <w:bCs/>
          <w:lang w:val="ru-RU"/>
        </w:rPr>
        <w:t xml:space="preserve">с советских времен </w:t>
      </w:r>
      <w:r w:rsidR="00A96DA3" w:rsidRPr="00A96DA3">
        <w:rPr>
          <w:rFonts w:ascii="Times New Roman" w:hAnsi="Times New Roman"/>
          <w:bCs/>
          <w:lang w:val="ru-RU"/>
        </w:rPr>
        <w:t xml:space="preserve">(охват </w:t>
      </w:r>
      <w:r w:rsidRPr="00A96DA3">
        <w:rPr>
          <w:rFonts w:ascii="Times New Roman" w:hAnsi="Times New Roman"/>
          <w:bCs/>
          <w:lang w:val="ru-RU"/>
        </w:rPr>
        <w:t xml:space="preserve">сегодня </w:t>
      </w:r>
      <w:r w:rsidR="00A96DA3" w:rsidRPr="00A96DA3">
        <w:rPr>
          <w:rFonts w:ascii="Times New Roman" w:hAnsi="Times New Roman"/>
          <w:bCs/>
          <w:lang w:val="ru-RU"/>
        </w:rPr>
        <w:t xml:space="preserve">составляет </w:t>
      </w:r>
      <w:r w:rsidR="00983628" w:rsidRPr="00A96DA3">
        <w:rPr>
          <w:rFonts w:ascii="Times New Roman" w:hAnsi="Times New Roman"/>
          <w:bCs/>
          <w:lang w:val="ru-RU"/>
        </w:rPr>
        <w:t xml:space="preserve">10,9 млн. детей или 49,1% </w:t>
      </w:r>
      <w:r>
        <w:rPr>
          <w:rFonts w:ascii="Times New Roman" w:hAnsi="Times New Roman"/>
          <w:bCs/>
          <w:lang w:val="ru-RU"/>
        </w:rPr>
        <w:t xml:space="preserve">от </w:t>
      </w:r>
      <w:r w:rsidR="00983628" w:rsidRPr="00A96DA3">
        <w:rPr>
          <w:rFonts w:ascii="Times New Roman" w:hAnsi="Times New Roman"/>
          <w:bCs/>
          <w:lang w:val="ru-RU"/>
        </w:rPr>
        <w:t>численности детей в</w:t>
      </w:r>
      <w:r w:rsidR="00983628" w:rsidRPr="00A96DA3">
        <w:rPr>
          <w:rFonts w:ascii="Times New Roman" w:hAnsi="Times New Roman"/>
          <w:lang w:val="ru-RU"/>
        </w:rPr>
        <w:t xml:space="preserve"> возрасте от 5 до 18 лет</w:t>
      </w:r>
      <w:r w:rsidR="00A96DA3">
        <w:rPr>
          <w:rFonts w:ascii="Times New Roman" w:hAnsi="Times New Roman"/>
          <w:lang w:val="ru-RU"/>
        </w:rPr>
        <w:t>)</w:t>
      </w:r>
      <w:r w:rsidR="00A96DA3" w:rsidRPr="00A96DA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в последние годы </w:t>
      </w:r>
      <w:r w:rsidR="006C7B34" w:rsidRPr="00A96DA3">
        <w:rPr>
          <w:rFonts w:ascii="Times New Roman" w:hAnsi="Times New Roman"/>
          <w:lang w:val="ru-RU"/>
        </w:rPr>
        <w:t>наблюдается тенденция</w:t>
      </w:r>
      <w:r w:rsidR="006C7B34" w:rsidRPr="00270FF1">
        <w:rPr>
          <w:rFonts w:ascii="Times New Roman" w:hAnsi="Times New Roman"/>
          <w:lang w:val="ru-RU"/>
        </w:rPr>
        <w:t xml:space="preserve"> «платности» дополнительного образования.</w:t>
      </w:r>
      <w:r>
        <w:rPr>
          <w:rFonts w:ascii="Times New Roman" w:hAnsi="Times New Roman"/>
          <w:lang w:val="ru-RU"/>
        </w:rPr>
        <w:t xml:space="preserve"> </w:t>
      </w:r>
      <w:r w:rsidR="006C7B34" w:rsidRPr="00270FF1">
        <w:rPr>
          <w:rFonts w:ascii="Times New Roman" w:hAnsi="Times New Roman"/>
          <w:lang w:val="ru-RU"/>
        </w:rPr>
        <w:tab/>
        <w:t>По данным репрезентативных социологических опросов, проведенных по заказу</w:t>
      </w:r>
      <w:r w:rsidR="006C7B34">
        <w:rPr>
          <w:rFonts w:ascii="Times New Roman" w:hAnsi="Times New Roman"/>
          <w:bCs/>
          <w:lang w:val="ru-RU"/>
        </w:rPr>
        <w:t xml:space="preserve"> НИУ ВШЭ в 2010 году, в среднем по России всего 52% семей с детьми, посещавшими занятия по программам дополнительного образования, не оплачивали соответствующие услуги. Таким образом, фактически в 2010 году бесплатные программы дополнительного образования посещали всего 24% школьников.</w:t>
      </w:r>
      <w:r w:rsidR="006C7B34">
        <w:rPr>
          <w:rFonts w:ascii="Times New Roman" w:hAnsi="Times New Roman"/>
          <w:lang w:val="ru-RU"/>
        </w:rPr>
        <w:t xml:space="preserve"> 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последние десятилетия система дополнительного образования потеряла значительную часть кадровы</w:t>
      </w:r>
      <w:r w:rsidR="00270FF1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и финансовы</w:t>
      </w:r>
      <w:r w:rsidR="00270FF1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ресурс</w:t>
      </w:r>
      <w:r w:rsidR="00270FF1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 xml:space="preserve">. Существенная причина дисбаланса между спросом семей на дополнительное образование и возможностями системы в том, </w:t>
      </w:r>
      <w:r>
        <w:rPr>
          <w:rFonts w:ascii="Times New Roman" w:hAnsi="Times New Roman"/>
          <w:lang w:val="ru-RU"/>
        </w:rPr>
        <w:lastRenderedPageBreak/>
        <w:t xml:space="preserve">что финансирование этих учреждений с 2004 года переложено с субъектов РФ на муниципальные образования. </w:t>
      </w:r>
    </w:p>
    <w:p w:rsidR="00A96DA3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Сильной трансформации подверглась традиционно значимая сфера социализации – детский спорт. Число спортивных школ и секций растет, но </w:t>
      </w:r>
      <w:r w:rsidR="00A96DA3">
        <w:rPr>
          <w:rFonts w:ascii="Times New Roman" w:hAnsi="Times New Roman"/>
          <w:lang w:val="ru-RU"/>
        </w:rPr>
        <w:t xml:space="preserve">часто </w:t>
      </w:r>
      <w:r>
        <w:rPr>
          <w:rFonts w:ascii="Times New Roman" w:hAnsi="Times New Roman"/>
          <w:lang w:val="ru-RU"/>
        </w:rPr>
        <w:t xml:space="preserve">они ориентированы на перспективы </w:t>
      </w:r>
      <w:r w:rsidR="00AB4070">
        <w:rPr>
          <w:rFonts w:ascii="Times New Roman" w:hAnsi="Times New Roman"/>
          <w:lang w:val="ru-RU"/>
        </w:rPr>
        <w:t xml:space="preserve">перехода в </w:t>
      </w:r>
      <w:r>
        <w:rPr>
          <w:rFonts w:ascii="Times New Roman" w:hAnsi="Times New Roman"/>
          <w:lang w:val="ru-RU"/>
        </w:rPr>
        <w:t>«большо</w:t>
      </w:r>
      <w:r w:rsidR="00AB4070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 коммерческ</w:t>
      </w:r>
      <w:r w:rsidR="00AB4070">
        <w:rPr>
          <w:rFonts w:ascii="Times New Roman" w:hAnsi="Times New Roman"/>
          <w:lang w:val="ru-RU"/>
        </w:rPr>
        <w:t>ий</w:t>
      </w:r>
      <w:r>
        <w:rPr>
          <w:rFonts w:ascii="Times New Roman" w:hAnsi="Times New Roman"/>
          <w:lang w:val="ru-RU"/>
        </w:rPr>
        <w:t xml:space="preserve"> спорт». Это порождает раннюю селекцию и отсев детей. </w:t>
      </w:r>
    </w:p>
    <w:p w:rsidR="006C7B34" w:rsidRDefault="00A96DA3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6C7B34">
        <w:rPr>
          <w:rFonts w:ascii="Times New Roman" w:hAnsi="Times New Roman"/>
          <w:lang w:val="ru-RU"/>
        </w:rPr>
        <w:t>Резко сократилось число библиотек для детей (с 4522 учреждений в 1995 году до 3926 – в 2008 г.). В период с 2005 по 2010</w:t>
      </w:r>
      <w:r w:rsidR="00EF7D19">
        <w:rPr>
          <w:rFonts w:ascii="Times New Roman" w:hAnsi="Times New Roman"/>
          <w:lang w:val="ru-RU"/>
        </w:rPr>
        <w:t xml:space="preserve"> </w:t>
      </w:r>
      <w:r w:rsidR="006C7B34">
        <w:rPr>
          <w:rFonts w:ascii="Times New Roman" w:hAnsi="Times New Roman"/>
          <w:lang w:val="ru-RU"/>
        </w:rPr>
        <w:t>г</w:t>
      </w:r>
      <w:r w:rsidR="00EF7D19">
        <w:rPr>
          <w:rFonts w:ascii="Times New Roman" w:hAnsi="Times New Roman"/>
          <w:lang w:val="ru-RU"/>
        </w:rPr>
        <w:t>г</w:t>
      </w:r>
      <w:r w:rsidR="006C7B34">
        <w:rPr>
          <w:rFonts w:ascii="Times New Roman" w:hAnsi="Times New Roman"/>
          <w:lang w:val="ru-RU"/>
        </w:rPr>
        <w:t>. число детских оздоровительных лагерей в стране уменьшилось на 5 тыс</w:t>
      </w:r>
      <w:r w:rsidR="00EF7D19">
        <w:rPr>
          <w:rFonts w:ascii="Times New Roman" w:hAnsi="Times New Roman"/>
          <w:lang w:val="ru-RU"/>
        </w:rPr>
        <w:t>яч</w:t>
      </w:r>
      <w:r w:rsidR="006C7B34">
        <w:rPr>
          <w:rFonts w:ascii="Times New Roman" w:hAnsi="Times New Roman"/>
          <w:lang w:val="ru-RU"/>
        </w:rPr>
        <w:t xml:space="preserve">. Практически перестали существовать детские и молодежные общественные организации (если они и действуют, то очень локально).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Из всех существующих сетей социальных услуг (культура, спорт, здравоохранение) образовательная сеть сохранилась как наиболее масштабная. В отдельных </w:t>
      </w:r>
      <w:proofErr w:type="gramStart"/>
      <w:r>
        <w:rPr>
          <w:rFonts w:ascii="Times New Roman" w:hAnsi="Times New Roman"/>
          <w:lang w:val="ru-RU"/>
        </w:rPr>
        <w:t>регионах</w:t>
      </w:r>
      <w:proofErr w:type="gramEnd"/>
      <w:r>
        <w:rPr>
          <w:rFonts w:ascii="Times New Roman" w:hAnsi="Times New Roman"/>
          <w:lang w:val="ru-RU"/>
        </w:rPr>
        <w:t xml:space="preserve"> образовательные учреждения являются единственным центром социальной и культурной организации общества. </w:t>
      </w:r>
      <w:r w:rsidR="00EF7D19">
        <w:rPr>
          <w:rFonts w:ascii="Times New Roman" w:hAnsi="Times New Roman"/>
          <w:lang w:val="ru-RU"/>
        </w:rPr>
        <w:t>Однако в</w:t>
      </w:r>
      <w:r>
        <w:rPr>
          <w:rFonts w:ascii="Times New Roman" w:hAnsi="Times New Roman"/>
          <w:lang w:val="ru-RU"/>
        </w:rPr>
        <w:t xml:space="preserve"> новых финансово-экономических условиях ресурсные возможности школ для решения задач социализации и воспитания снижаются: закрываются группы продленного дня, сокращаются ставки педагогов-психологов и социальных педагогов.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 последние годы в России отсутствует единая межведомственная политика социализации детей и молодежи, не реализуются даже такие узкие инструменты, как ФЦП «Дети России», «Молодежь России».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Сохранение создавшейся ситуации </w:t>
      </w:r>
      <w:r w:rsidR="00EF7D19">
        <w:rPr>
          <w:rFonts w:ascii="Times New Roman" w:hAnsi="Times New Roman"/>
          <w:lang w:val="ru-RU"/>
        </w:rPr>
        <w:t>является риском</w:t>
      </w:r>
      <w:r>
        <w:rPr>
          <w:rFonts w:ascii="Times New Roman" w:hAnsi="Times New Roman"/>
          <w:lang w:val="ru-RU"/>
        </w:rPr>
        <w:t xml:space="preserve"> усилени</w:t>
      </w:r>
      <w:r w:rsidR="00EF7D19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негативных явлений </w:t>
      </w:r>
      <w:r w:rsidR="00AB4070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подростковой среде: алкоголизм</w:t>
      </w:r>
      <w:r w:rsidR="00EF7D19">
        <w:rPr>
          <w:rFonts w:ascii="Times New Roman" w:hAnsi="Times New Roman"/>
          <w:lang w:val="ru-RU"/>
        </w:rPr>
        <w:t>а</w:t>
      </w:r>
      <w:r w:rsidR="00B8786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употреблени</w:t>
      </w:r>
      <w:r w:rsidR="00EF7D19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наркотиков, экстремизм</w:t>
      </w:r>
      <w:r w:rsidR="00EF7D19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3" w:name="_Toc304881997"/>
      <w:r w:rsidRPr="00D16816">
        <w:rPr>
          <w:rFonts w:ascii="Times New Roman" w:hAnsi="Times New Roman" w:cs="Times New Roman"/>
          <w:color w:val="auto"/>
          <w:lang w:val="ru-RU"/>
        </w:rPr>
        <w:t xml:space="preserve">2.2.7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Незавершенность институциональных реформ</w:t>
      </w:r>
      <w:bookmarkEnd w:id="13"/>
    </w:p>
    <w:p w:rsidR="006C7B34" w:rsidRDefault="006C7B34" w:rsidP="00D168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Активное и масштабное разворачивание институциональных реформ </w:t>
      </w:r>
      <w:r w:rsidR="00EF7D19">
        <w:rPr>
          <w:rFonts w:ascii="Times New Roman" w:hAnsi="Times New Roman"/>
          <w:lang w:val="ru-RU"/>
        </w:rPr>
        <w:t xml:space="preserve">в образовании </w:t>
      </w:r>
      <w:r>
        <w:rPr>
          <w:rFonts w:ascii="Times New Roman" w:hAnsi="Times New Roman"/>
          <w:lang w:val="ru-RU"/>
        </w:rPr>
        <w:t xml:space="preserve">в последние годы натолкнулось на ограничения </w:t>
      </w:r>
      <w:r w:rsidRPr="004248F6">
        <w:rPr>
          <w:rFonts w:ascii="Times New Roman" w:hAnsi="Times New Roman"/>
          <w:lang w:val="ru-RU"/>
        </w:rPr>
        <w:t>системы, неготовой</w:t>
      </w:r>
      <w:r>
        <w:rPr>
          <w:rFonts w:ascii="Times New Roman" w:hAnsi="Times New Roman"/>
          <w:lang w:val="ru-RU"/>
        </w:rPr>
        <w:t xml:space="preserve"> </w:t>
      </w:r>
      <w:r w:rsidR="00EF7D19">
        <w:rPr>
          <w:rFonts w:ascii="Times New Roman" w:hAnsi="Times New Roman"/>
          <w:lang w:val="ru-RU"/>
        </w:rPr>
        <w:t xml:space="preserve">их </w:t>
      </w:r>
      <w:r>
        <w:rPr>
          <w:rFonts w:ascii="Times New Roman" w:hAnsi="Times New Roman"/>
          <w:lang w:val="ru-RU"/>
        </w:rPr>
        <w:t xml:space="preserve">воспринять и «переварить». Это усиливает </w:t>
      </w:r>
      <w:r>
        <w:rPr>
          <w:rFonts w:ascii="Times New Roman" w:hAnsi="Times New Roman"/>
          <w:b/>
          <w:i/>
          <w:lang w:val="ru-RU"/>
        </w:rPr>
        <w:t>риски имитации деятельности на уровне образовательных учреждений и выше</w:t>
      </w:r>
      <w:r>
        <w:rPr>
          <w:rFonts w:ascii="Times New Roman" w:hAnsi="Times New Roman"/>
          <w:lang w:val="ru-RU"/>
        </w:rPr>
        <w:t xml:space="preserve">. Прежде всего, речь идет о незавершенности трансформации механизмов финансирования и управления, оценки качества и регулирования содержания образования.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Риски для стабильности системы образования </w:t>
      </w:r>
      <w:r w:rsidR="0091332C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и шире – социальной стабильности</w:t>
      </w:r>
      <w:r w:rsidR="0091332C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 заключаются в том, что </w:t>
      </w:r>
      <w:r>
        <w:rPr>
          <w:rFonts w:ascii="Times New Roman" w:hAnsi="Times New Roman"/>
          <w:b/>
          <w:i/>
          <w:iCs/>
          <w:lang w:val="ru-RU"/>
        </w:rPr>
        <w:t>содержание и объем социальных обязательств</w:t>
      </w:r>
      <w:r>
        <w:rPr>
          <w:rFonts w:ascii="Times New Roman" w:hAnsi="Times New Roman"/>
          <w:b/>
          <w:i/>
          <w:lang w:val="ru-RU"/>
        </w:rPr>
        <w:t xml:space="preserve"> государства в образовани</w:t>
      </w:r>
      <w:r w:rsidR="0091332C">
        <w:rPr>
          <w:rFonts w:ascii="Times New Roman" w:hAnsi="Times New Roman"/>
          <w:b/>
          <w:i/>
          <w:lang w:val="ru-RU"/>
        </w:rPr>
        <w:t>и</w:t>
      </w:r>
      <w:r>
        <w:rPr>
          <w:rFonts w:ascii="Times New Roman" w:hAnsi="Times New Roman"/>
          <w:b/>
          <w:i/>
          <w:lang w:val="ru-RU"/>
        </w:rPr>
        <w:t xml:space="preserve"> недостаточно конкретизированы</w:t>
      </w:r>
      <w:r>
        <w:rPr>
          <w:rFonts w:ascii="Times New Roman" w:hAnsi="Times New Roman"/>
          <w:lang w:val="ru-RU"/>
        </w:rPr>
        <w:t xml:space="preserve">. </w:t>
      </w:r>
      <w:proofErr w:type="gramStart"/>
      <w:r>
        <w:rPr>
          <w:rFonts w:ascii="Times New Roman" w:hAnsi="Times New Roman"/>
          <w:lang w:val="ru-RU"/>
        </w:rPr>
        <w:t xml:space="preserve">Открытыми остаются вопросы о разделении услуг по реализации образовательной программы дошкольного образования и по уходу и присмотру за ребенком; о </w:t>
      </w:r>
      <w:r w:rsidR="0091332C">
        <w:rPr>
          <w:rFonts w:ascii="Times New Roman" w:hAnsi="Times New Roman"/>
          <w:lang w:val="ru-RU"/>
        </w:rPr>
        <w:t xml:space="preserve">бюджетном </w:t>
      </w:r>
      <w:r>
        <w:rPr>
          <w:rFonts w:ascii="Times New Roman" w:hAnsi="Times New Roman"/>
          <w:lang w:val="ru-RU"/>
        </w:rPr>
        <w:t>финансир</w:t>
      </w:r>
      <w:r w:rsidR="0091332C">
        <w:rPr>
          <w:rFonts w:ascii="Times New Roman" w:hAnsi="Times New Roman"/>
          <w:lang w:val="ru-RU"/>
        </w:rPr>
        <w:t>овании</w:t>
      </w:r>
      <w:r>
        <w:rPr>
          <w:rFonts w:ascii="Times New Roman" w:hAnsi="Times New Roman"/>
          <w:lang w:val="ru-RU"/>
        </w:rPr>
        <w:t xml:space="preserve"> внеурочной деятельности и бесплатных услугах дополнительного образования; о повышенном нормативе финансирования лицеев, гимназий и школ с углубленным изучением предметов; о гарантиях обеспечения во всех школах требований ФГОС к условиям обучения.</w:t>
      </w:r>
      <w:proofErr w:type="gramEnd"/>
      <w:r>
        <w:rPr>
          <w:rFonts w:ascii="Times New Roman" w:hAnsi="Times New Roman"/>
          <w:lang w:val="ru-RU"/>
        </w:rPr>
        <w:t xml:space="preserve"> В </w:t>
      </w:r>
      <w:proofErr w:type="gramStart"/>
      <w:r>
        <w:rPr>
          <w:rFonts w:ascii="Times New Roman" w:hAnsi="Times New Roman"/>
          <w:lang w:val="ru-RU"/>
        </w:rPr>
        <w:t>обществе</w:t>
      </w:r>
      <w:proofErr w:type="gramEnd"/>
      <w:r>
        <w:rPr>
          <w:rFonts w:ascii="Times New Roman" w:hAnsi="Times New Roman"/>
          <w:lang w:val="ru-RU"/>
        </w:rPr>
        <w:t xml:space="preserve"> возникают неадекватные представления о правах в сфере образования, границах </w:t>
      </w:r>
      <w:r w:rsidR="00B87865">
        <w:rPr>
          <w:rFonts w:ascii="Times New Roman" w:hAnsi="Times New Roman"/>
          <w:lang w:val="ru-RU"/>
        </w:rPr>
        <w:t xml:space="preserve">платности и </w:t>
      </w:r>
      <w:r>
        <w:rPr>
          <w:rFonts w:ascii="Times New Roman" w:hAnsi="Times New Roman"/>
          <w:lang w:val="ru-RU"/>
        </w:rPr>
        <w:t>бесплатности. Эт</w:t>
      </w:r>
      <w:r w:rsidR="00B87865">
        <w:rPr>
          <w:rFonts w:ascii="Times New Roman" w:hAnsi="Times New Roman"/>
          <w:lang w:val="ru-RU"/>
        </w:rPr>
        <w:t>и мифы</w:t>
      </w:r>
      <w:r>
        <w:rPr>
          <w:rFonts w:ascii="Times New Roman" w:hAnsi="Times New Roman"/>
          <w:lang w:val="ru-RU"/>
        </w:rPr>
        <w:t xml:space="preserve"> перерастаю</w:t>
      </w:r>
      <w:r w:rsidR="00B87865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в социальн</w:t>
      </w:r>
      <w:r w:rsidR="00731061">
        <w:rPr>
          <w:rFonts w:ascii="Times New Roman" w:hAnsi="Times New Roman"/>
          <w:lang w:val="ru-RU"/>
        </w:rPr>
        <w:t>ые</w:t>
      </w:r>
      <w:r>
        <w:rPr>
          <w:rFonts w:ascii="Times New Roman" w:hAnsi="Times New Roman"/>
          <w:lang w:val="ru-RU"/>
        </w:rPr>
        <w:t xml:space="preserve">  напряжени</w:t>
      </w:r>
      <w:r w:rsidR="00731061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ab/>
        <w:t xml:space="preserve">В области управленческих механизмов </w:t>
      </w:r>
      <w:r>
        <w:rPr>
          <w:rFonts w:ascii="Times New Roman" w:hAnsi="Times New Roman"/>
          <w:lang w:val="ru-RU"/>
        </w:rPr>
        <w:t xml:space="preserve">в системе образования незавершенными </w:t>
      </w:r>
      <w:r w:rsidR="0091332C">
        <w:rPr>
          <w:rFonts w:ascii="Times New Roman" w:hAnsi="Times New Roman"/>
          <w:lang w:val="ru-RU"/>
        </w:rPr>
        <w:t>остаются</w:t>
      </w:r>
      <w:r>
        <w:rPr>
          <w:rFonts w:ascii="Times New Roman" w:hAnsi="Times New Roman"/>
          <w:lang w:val="ru-RU"/>
        </w:rPr>
        <w:t xml:space="preserve"> такие изменения, как: </w:t>
      </w:r>
    </w:p>
    <w:p w:rsidR="006C7B34" w:rsidRDefault="006C7B34">
      <w:pPr>
        <w:pStyle w:val="ListParagraph1"/>
        <w:numPr>
          <w:ilvl w:val="0"/>
          <w:numId w:val="3"/>
        </w:num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создание механизмов общественно-государственного управления; </w:t>
      </w:r>
    </w:p>
    <w:p w:rsidR="006C7B34" w:rsidRDefault="006C7B34">
      <w:pPr>
        <w:pStyle w:val="ListParagraph1"/>
        <w:numPr>
          <w:ilvl w:val="0"/>
          <w:numId w:val="3"/>
        </w:num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обеспечение прозрачности деятельности образовательных учреждений для учащихся, их родителей и общественности; </w:t>
      </w:r>
    </w:p>
    <w:p w:rsidR="006C7B34" w:rsidRDefault="006C7B34">
      <w:pPr>
        <w:pStyle w:val="ListParagraph1"/>
        <w:numPr>
          <w:ilvl w:val="0"/>
          <w:numId w:val="3"/>
        </w:num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снижение бюрократической нагрузки на школу и переход к электронному документообороту; </w:t>
      </w:r>
    </w:p>
    <w:p w:rsidR="006C7B34" w:rsidRDefault="006C7B34">
      <w:pPr>
        <w:pStyle w:val="ListParagraph1"/>
        <w:numPr>
          <w:ilvl w:val="0"/>
          <w:numId w:val="3"/>
        </w:num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разграничение полномочий в области образования между разными уровнями управления.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Избыточная концентрация полномочий на федеральном уровне, а ответственности – у регионов и муниципалитетов приводит к тому, что Федерация предлагает стандартные решения даже там, где их реализация дает негативный эффект. </w:t>
      </w:r>
      <w:r w:rsidR="0091332C">
        <w:rPr>
          <w:rFonts w:ascii="Times New Roman" w:hAnsi="Times New Roman"/>
          <w:b/>
          <w:i/>
          <w:lang w:val="ru-RU"/>
        </w:rPr>
        <w:t xml:space="preserve">Подобная </w:t>
      </w:r>
      <w:r>
        <w:rPr>
          <w:rFonts w:ascii="Times New Roman" w:hAnsi="Times New Roman"/>
          <w:b/>
          <w:i/>
          <w:lang w:val="ru-RU"/>
        </w:rPr>
        <w:t>система ограничивает автономию и возможности принятия эффективных и ответственных решений в области образования на местах</w:t>
      </w:r>
      <w:r w:rsidR="00AB4070">
        <w:rPr>
          <w:rFonts w:ascii="Times New Roman" w:hAnsi="Times New Roman"/>
          <w:b/>
          <w:i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Pr="00270FF1">
        <w:rPr>
          <w:rFonts w:ascii="Times New Roman" w:hAnsi="Times New Roman"/>
          <w:b/>
          <w:i/>
          <w:lang w:val="ru-RU"/>
        </w:rPr>
        <w:t>в регионах и муниципалитетах.</w:t>
      </w:r>
      <w:r>
        <w:rPr>
          <w:rFonts w:ascii="Times New Roman" w:hAnsi="Times New Roman"/>
          <w:lang w:val="ru-RU"/>
        </w:rPr>
        <w:t xml:space="preserve"> Не проводится анализ эффективности этой системы, ее влияния на качество образования. Усиливается отчуждение основных участников образовательного процесса от процессов его модернизации. </w:t>
      </w:r>
    </w:p>
    <w:p w:rsidR="00731061" w:rsidRDefault="006C7B34">
      <w:pPr>
        <w:pStyle w:val="ListParagraph1"/>
        <w:tabs>
          <w:tab w:val="clear" w:pos="709"/>
          <w:tab w:val="left" w:pos="-241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Опыт реформ последних лет показывает, что проведение преобразований «сверху» не оставляет места для инициатив «снизу». Усиление внешнего контроля и подотчетности приводит к перенапряжению и имитации (в том числе и при реализации </w:t>
      </w:r>
      <w:r w:rsidR="00731061">
        <w:rPr>
          <w:rFonts w:ascii="Times New Roman" w:hAnsi="Times New Roman"/>
          <w:lang w:val="ru-RU"/>
        </w:rPr>
        <w:t>федеральных инициатив</w:t>
      </w:r>
      <w:r>
        <w:rPr>
          <w:rFonts w:ascii="Times New Roman" w:hAnsi="Times New Roman"/>
          <w:lang w:val="ru-RU"/>
        </w:rPr>
        <w:t>). Все это может выступ</w:t>
      </w:r>
      <w:r w:rsidR="0091332C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ть барьером для необходимых изменений. </w:t>
      </w:r>
    </w:p>
    <w:p w:rsidR="006C7B34" w:rsidRPr="00BE7415" w:rsidRDefault="00731061">
      <w:pPr>
        <w:pStyle w:val="ListParagraph1"/>
        <w:tabs>
          <w:tab w:val="clear" w:pos="709"/>
          <w:tab w:val="left" w:pos="-2410"/>
        </w:tabs>
        <w:ind w:firstLine="567"/>
        <w:jc w:val="both"/>
        <w:rPr>
          <w:rFonts w:ascii="Times New Roman" w:hAnsi="Times New Roman"/>
          <w:lang w:val="ru-RU"/>
        </w:rPr>
      </w:pPr>
      <w:r w:rsidRPr="00BE7415">
        <w:rPr>
          <w:rFonts w:ascii="Times New Roman" w:hAnsi="Times New Roman"/>
          <w:lang w:val="ru-RU"/>
        </w:rPr>
        <w:t>Чтобы избежать эти</w:t>
      </w:r>
      <w:r w:rsidR="0027779E" w:rsidRPr="00BE7415">
        <w:rPr>
          <w:rFonts w:ascii="Times New Roman" w:hAnsi="Times New Roman"/>
          <w:lang w:val="ru-RU"/>
        </w:rPr>
        <w:t>х</w:t>
      </w:r>
      <w:r w:rsidR="006C7B34" w:rsidRPr="00BE7415">
        <w:rPr>
          <w:rFonts w:ascii="Times New Roman" w:hAnsi="Times New Roman"/>
          <w:lang w:val="ru-RU"/>
        </w:rPr>
        <w:t xml:space="preserve"> риск</w:t>
      </w:r>
      <w:r w:rsidR="0027779E" w:rsidRPr="00BE7415">
        <w:rPr>
          <w:rFonts w:ascii="Times New Roman" w:hAnsi="Times New Roman"/>
          <w:lang w:val="ru-RU"/>
        </w:rPr>
        <w:t>ов</w:t>
      </w:r>
      <w:r w:rsidR="00AB4070" w:rsidRPr="00BE7415">
        <w:rPr>
          <w:rFonts w:ascii="Times New Roman" w:hAnsi="Times New Roman"/>
          <w:lang w:val="ru-RU"/>
        </w:rPr>
        <w:t>,</w:t>
      </w:r>
      <w:r w:rsidR="006C7B34" w:rsidRPr="00BE7415">
        <w:rPr>
          <w:rFonts w:ascii="Times New Roman" w:hAnsi="Times New Roman"/>
          <w:lang w:val="ru-RU"/>
        </w:rPr>
        <w:t xml:space="preserve"> необходимо использова</w:t>
      </w:r>
      <w:r w:rsidRPr="00BE7415">
        <w:rPr>
          <w:rFonts w:ascii="Times New Roman" w:hAnsi="Times New Roman"/>
          <w:lang w:val="ru-RU"/>
        </w:rPr>
        <w:t>ть</w:t>
      </w:r>
      <w:r w:rsidR="006C7B34" w:rsidRPr="00BE7415">
        <w:rPr>
          <w:rFonts w:ascii="Times New Roman" w:hAnsi="Times New Roman"/>
          <w:lang w:val="ru-RU"/>
        </w:rPr>
        <w:t xml:space="preserve"> новы</w:t>
      </w:r>
      <w:r w:rsidRPr="00BE7415">
        <w:rPr>
          <w:rFonts w:ascii="Times New Roman" w:hAnsi="Times New Roman"/>
          <w:lang w:val="ru-RU"/>
        </w:rPr>
        <w:t>е</w:t>
      </w:r>
      <w:r w:rsidR="0027779E" w:rsidRPr="00BE7415">
        <w:rPr>
          <w:rFonts w:ascii="Times New Roman" w:hAnsi="Times New Roman"/>
          <w:lang w:val="ru-RU"/>
        </w:rPr>
        <w:t xml:space="preserve"> подходы к модернизации образования, среди которых:</w:t>
      </w:r>
    </w:p>
    <w:p w:rsidR="006C7B34" w:rsidRPr="00BE7415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BE7415">
        <w:rPr>
          <w:rFonts w:ascii="Times New Roman" w:hAnsi="Times New Roman"/>
          <w:lang w:val="ru-RU"/>
        </w:rPr>
        <w:t xml:space="preserve">опора потенциал </w:t>
      </w:r>
      <w:r w:rsidR="005B0433" w:rsidRPr="00BE7415">
        <w:rPr>
          <w:rFonts w:ascii="Times New Roman" w:hAnsi="Times New Roman"/>
          <w:lang w:val="ru-RU"/>
        </w:rPr>
        <w:t>педагогов</w:t>
      </w:r>
      <w:r w:rsidRPr="00BE7415">
        <w:rPr>
          <w:rFonts w:ascii="Times New Roman" w:hAnsi="Times New Roman"/>
          <w:lang w:val="ru-RU"/>
        </w:rPr>
        <w:t xml:space="preserve"> образовательных учреждений</w:t>
      </w:r>
      <w:r w:rsidR="005B0433" w:rsidRPr="00BE7415">
        <w:rPr>
          <w:rFonts w:ascii="Times New Roman" w:hAnsi="Times New Roman"/>
          <w:lang w:val="ru-RU"/>
        </w:rPr>
        <w:t xml:space="preserve">,  их вовлечение </w:t>
      </w:r>
      <w:r w:rsidRPr="00BE7415">
        <w:rPr>
          <w:rFonts w:ascii="Times New Roman" w:hAnsi="Times New Roman"/>
          <w:lang w:val="ru-RU"/>
        </w:rPr>
        <w:t xml:space="preserve">в процессы преобразования; </w:t>
      </w:r>
    </w:p>
    <w:p w:rsidR="006C7B34" w:rsidRPr="00BE7415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BE7415">
        <w:rPr>
          <w:rFonts w:ascii="Times New Roman" w:hAnsi="Times New Roman"/>
          <w:lang w:val="ru-RU"/>
        </w:rPr>
        <w:t xml:space="preserve">стимулирование </w:t>
      </w:r>
      <w:proofErr w:type="spellStart"/>
      <w:r w:rsidRPr="00BE7415">
        <w:rPr>
          <w:rFonts w:ascii="Times New Roman" w:hAnsi="Times New Roman"/>
          <w:lang w:val="ru-RU"/>
        </w:rPr>
        <w:t>рефлексивности</w:t>
      </w:r>
      <w:proofErr w:type="spellEnd"/>
      <w:r w:rsidRPr="00BE7415">
        <w:rPr>
          <w:rFonts w:ascii="Times New Roman" w:hAnsi="Times New Roman"/>
          <w:lang w:val="ru-RU"/>
        </w:rPr>
        <w:t xml:space="preserve"> системы, ее способности к </w:t>
      </w:r>
      <w:proofErr w:type="spellStart"/>
      <w:r w:rsidRPr="00BE7415">
        <w:rPr>
          <w:rFonts w:ascii="Times New Roman" w:hAnsi="Times New Roman"/>
          <w:lang w:val="ru-RU"/>
        </w:rPr>
        <w:t>самокорректировке</w:t>
      </w:r>
      <w:proofErr w:type="spellEnd"/>
      <w:r w:rsidRPr="00BE7415">
        <w:rPr>
          <w:rFonts w:ascii="Times New Roman" w:hAnsi="Times New Roman"/>
          <w:lang w:val="ru-RU"/>
        </w:rPr>
        <w:t xml:space="preserve">;  </w:t>
      </w:r>
    </w:p>
    <w:p w:rsidR="00291479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BE7415">
        <w:rPr>
          <w:rFonts w:ascii="Times New Roman" w:hAnsi="Times New Roman"/>
          <w:lang w:val="ru-RU"/>
        </w:rPr>
        <w:t xml:space="preserve">расширение </w:t>
      </w:r>
      <w:r w:rsidR="00BE7415" w:rsidRPr="00BE7415">
        <w:rPr>
          <w:rFonts w:ascii="Times New Roman" w:hAnsi="Times New Roman"/>
          <w:lang w:val="ru-RU"/>
        </w:rPr>
        <w:t xml:space="preserve">возможностей для </w:t>
      </w:r>
      <w:r w:rsidRPr="00BE7415">
        <w:rPr>
          <w:rFonts w:ascii="Times New Roman" w:hAnsi="Times New Roman"/>
          <w:lang w:val="ru-RU"/>
        </w:rPr>
        <w:t>вариативн</w:t>
      </w:r>
      <w:r w:rsidR="00BE7415" w:rsidRPr="00BE7415">
        <w:rPr>
          <w:rFonts w:ascii="Times New Roman" w:hAnsi="Times New Roman"/>
          <w:lang w:val="ru-RU"/>
        </w:rPr>
        <w:t>ых</w:t>
      </w:r>
      <w:r w:rsidRPr="00BE7415">
        <w:rPr>
          <w:rFonts w:ascii="Times New Roman" w:hAnsi="Times New Roman"/>
          <w:lang w:val="ru-RU"/>
        </w:rPr>
        <w:t xml:space="preserve"> решений на региональном и </w:t>
      </w:r>
      <w:r w:rsidR="005B0433" w:rsidRPr="00BE7415">
        <w:rPr>
          <w:rFonts w:ascii="Times New Roman" w:hAnsi="Times New Roman"/>
          <w:lang w:val="ru-RU"/>
        </w:rPr>
        <w:t>муниципальном</w:t>
      </w:r>
      <w:r w:rsidRPr="00BE7415">
        <w:rPr>
          <w:rFonts w:ascii="Times New Roman" w:hAnsi="Times New Roman"/>
          <w:lang w:val="ru-RU"/>
        </w:rPr>
        <w:t xml:space="preserve"> уровнях, обеспечение реальной самостоятельности образовательных организаций.</w:t>
      </w:r>
    </w:p>
    <w:p w:rsidR="006C7B34" w:rsidRDefault="006C7B34" w:rsidP="00291479">
      <w:pPr>
        <w:pStyle w:val="ListParagraph1"/>
        <w:tabs>
          <w:tab w:val="clear" w:pos="709"/>
        </w:tabs>
        <w:ind w:left="360"/>
        <w:jc w:val="both"/>
        <w:rPr>
          <w:rFonts w:ascii="Times New Roman" w:hAnsi="Times New Roman"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4" w:name="_Toc304881998"/>
      <w:r w:rsidRPr="00D16816">
        <w:rPr>
          <w:rFonts w:ascii="Times New Roman" w:hAnsi="Times New Roman" w:cs="Times New Roman"/>
          <w:color w:val="auto"/>
          <w:lang w:val="ru-RU"/>
        </w:rPr>
        <w:t xml:space="preserve">2.2.8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Качество и содержание образования, единый государственный экзамен</w:t>
      </w:r>
      <w:bookmarkEnd w:id="14"/>
    </w:p>
    <w:p w:rsidR="006C7B34" w:rsidRDefault="006C7B34" w:rsidP="00D168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Этот блок институциональных преобразований оказался наиболее проблемным. До сих пор не удается обеспечить необходимый уровень прозрачности и надежности ЕГЭ. </w:t>
      </w:r>
      <w:r w:rsidR="0091332C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диный государственный экзамен сыграл существенную роль в демократизации российского образования, восстановлении социальных лифтов (после введения ЕГЭ в столичных вузах существенно вырос процент поступающих из регионов России), позволил исключить субъективность при выставлении итоговых оценок в школе и сократить объем коррупции при поступлении в вуз. </w:t>
      </w:r>
      <w:r w:rsidR="0091332C">
        <w:rPr>
          <w:rFonts w:ascii="Times New Roman" w:hAnsi="Times New Roman"/>
          <w:lang w:val="ru-RU"/>
        </w:rPr>
        <w:t>Однако</w:t>
      </w:r>
      <w:r>
        <w:rPr>
          <w:rFonts w:ascii="Times New Roman" w:hAnsi="Times New Roman"/>
          <w:lang w:val="ru-RU"/>
        </w:rPr>
        <w:t xml:space="preserve"> не решены в полной мере проблемы независимости процедуры проведения экзамена, качества отдельных контрольно-измерительных материалов. </w:t>
      </w:r>
    </w:p>
    <w:p w:rsidR="006C7B34" w:rsidRPr="0091332C" w:rsidRDefault="006C7B34">
      <w:pPr>
        <w:spacing w:after="12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ab/>
        <w:t xml:space="preserve">Серьезные искажения в практику реализации ЕГЭ внесло использование его результатов в качестве главного и единственного критерия для оценки работы </w:t>
      </w:r>
      <w:r>
        <w:rPr>
          <w:rFonts w:ascii="Times New Roman" w:hAnsi="Times New Roman"/>
          <w:b/>
          <w:i/>
          <w:lang w:val="ru-RU"/>
        </w:rPr>
        <w:lastRenderedPageBreak/>
        <w:t>учителей</w:t>
      </w:r>
      <w:r>
        <w:rPr>
          <w:rFonts w:ascii="Times New Roman" w:hAnsi="Times New Roman"/>
          <w:lang w:val="ru-RU"/>
        </w:rPr>
        <w:t xml:space="preserve">, </w:t>
      </w:r>
      <w:r w:rsidR="0091332C">
        <w:rPr>
          <w:rFonts w:ascii="Times New Roman" w:hAnsi="Times New Roman"/>
          <w:b/>
          <w:i/>
          <w:lang w:val="ru-RU"/>
        </w:rPr>
        <w:t>школ, муниципалитетов и</w:t>
      </w:r>
      <w:r>
        <w:rPr>
          <w:rFonts w:ascii="Times New Roman" w:hAnsi="Times New Roman"/>
          <w:b/>
          <w:i/>
          <w:lang w:val="ru-RU"/>
        </w:rPr>
        <w:t xml:space="preserve"> регионов</w:t>
      </w:r>
      <w:r w:rsidR="0091332C">
        <w:rPr>
          <w:rFonts w:ascii="Times New Roman" w:hAnsi="Times New Roman"/>
          <w:b/>
          <w:i/>
          <w:lang w:val="ru-RU"/>
        </w:rPr>
        <w:t xml:space="preserve">. </w:t>
      </w:r>
      <w:r>
        <w:rPr>
          <w:rFonts w:ascii="Times New Roman" w:hAnsi="Times New Roman"/>
          <w:lang w:val="ru-RU"/>
        </w:rPr>
        <w:t>На примере ЕГЭ явно видн</w:t>
      </w:r>
      <w:r w:rsidR="00AB4070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технологическая отсталость российского образования, нехватка профессионально подготовленных специалистов и опасность </w:t>
      </w:r>
      <w:proofErr w:type="spellStart"/>
      <w:r>
        <w:rPr>
          <w:rFonts w:ascii="Times New Roman" w:hAnsi="Times New Roman"/>
          <w:lang w:val="ru-RU"/>
        </w:rPr>
        <w:t>некомплексного</w:t>
      </w:r>
      <w:proofErr w:type="spellEnd"/>
      <w:r>
        <w:rPr>
          <w:rFonts w:ascii="Times New Roman" w:hAnsi="Times New Roman"/>
          <w:lang w:val="ru-RU"/>
        </w:rPr>
        <w:t xml:space="preserve"> решения институциональных проблем. ЕГЭ с самого начала рассматривался лишь как часть комплексной национальной системы оценки качества образования, включающей в себя национальные экзамены, мониторинговые обследования и   оценку на уровне школы. Однако эта система до сих пор не создана.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ab/>
      </w:r>
      <w:proofErr w:type="gramStart"/>
      <w:r>
        <w:rPr>
          <w:rFonts w:ascii="Times New Roman" w:hAnsi="Times New Roman"/>
          <w:b/>
          <w:i/>
          <w:lang w:val="ru-RU"/>
        </w:rPr>
        <w:t>Аналогичные проблемы</w:t>
      </w:r>
      <w:proofErr w:type="gramEnd"/>
      <w:r>
        <w:rPr>
          <w:rFonts w:ascii="Times New Roman" w:hAnsi="Times New Roman"/>
          <w:b/>
          <w:i/>
          <w:lang w:val="ru-RU"/>
        </w:rPr>
        <w:t xml:space="preserve"> возникают и с федеральным государственным стандартом</w:t>
      </w:r>
      <w:r>
        <w:rPr>
          <w:rFonts w:ascii="Times New Roman" w:hAnsi="Times New Roman"/>
          <w:lang w:val="ru-RU"/>
        </w:rPr>
        <w:t xml:space="preserve">. Попытка создать систему одновременного обновления всего массива содержания образования не имеет аналогов в мировом образовании, где действуют механизмы эволюционного обновления. Вероятно поэтому, работа над стандартами ведется с начала 1990-х гг. и пока не увенчалась успехом, несмотря на </w:t>
      </w:r>
      <w:r w:rsidR="00270FF1">
        <w:rPr>
          <w:rFonts w:ascii="Times New Roman" w:hAnsi="Times New Roman"/>
          <w:lang w:val="ru-RU"/>
        </w:rPr>
        <w:t>затраченные усилия  и использованные ресурсы.</w:t>
      </w:r>
      <w:r>
        <w:rPr>
          <w:rFonts w:ascii="Times New Roman" w:hAnsi="Times New Roman"/>
          <w:lang w:val="ru-RU"/>
        </w:rPr>
        <w:tab/>
        <w:t xml:space="preserve">Практика разработки и </w:t>
      </w:r>
      <w:r w:rsidR="00270FF1">
        <w:rPr>
          <w:rFonts w:ascii="Times New Roman" w:hAnsi="Times New Roman"/>
          <w:lang w:val="ru-RU"/>
        </w:rPr>
        <w:t xml:space="preserve"> апробации </w:t>
      </w:r>
      <w:r>
        <w:rPr>
          <w:rFonts w:ascii="Times New Roman" w:hAnsi="Times New Roman"/>
          <w:lang w:val="ru-RU"/>
        </w:rPr>
        <w:t xml:space="preserve"> стандарта начального образования </w:t>
      </w:r>
      <w:r w:rsidRPr="00BE6847">
        <w:rPr>
          <w:rFonts w:ascii="Times New Roman" w:hAnsi="Times New Roman"/>
          <w:lang w:val="ru-RU"/>
        </w:rPr>
        <w:t>свидетельствует</w:t>
      </w:r>
      <w:r w:rsidR="00EB645F" w:rsidRPr="00EB645F">
        <w:rPr>
          <w:rFonts w:ascii="Times New Roman" w:hAnsi="Times New Roman"/>
          <w:lang w:val="ru-RU"/>
        </w:rPr>
        <w:t>, что</w:t>
      </w:r>
      <w:r w:rsidRPr="00BE6847">
        <w:rPr>
          <w:rFonts w:ascii="Times New Roman" w:hAnsi="Times New Roman"/>
          <w:lang w:val="ru-RU"/>
        </w:rPr>
        <w:t xml:space="preserve"> попытка</w:t>
      </w:r>
      <w:r>
        <w:rPr>
          <w:rFonts w:ascii="Times New Roman" w:hAnsi="Times New Roman"/>
          <w:lang w:val="ru-RU"/>
        </w:rPr>
        <w:t xml:space="preserve"> перейти от стандартизации содержания (т.е. условий получения результата) к стандартизации самого результата (особенно если описывать его не в единицах учебного/научного содержания, а в терминах </w:t>
      </w:r>
      <w:proofErr w:type="spellStart"/>
      <w:r>
        <w:rPr>
          <w:rFonts w:ascii="Times New Roman" w:hAnsi="Times New Roman"/>
          <w:lang w:val="ru-RU"/>
        </w:rPr>
        <w:t>надпредметных</w:t>
      </w:r>
      <w:proofErr w:type="spellEnd"/>
      <w:r>
        <w:rPr>
          <w:rFonts w:ascii="Times New Roman" w:hAnsi="Times New Roman"/>
          <w:lang w:val="ru-RU"/>
        </w:rPr>
        <w:t xml:space="preserve"> способностей) пока разбивается об объективную неподготовленность к такой трансформации разработчиков и педагогов. </w:t>
      </w:r>
      <w:r w:rsidRPr="0091332C">
        <w:rPr>
          <w:rFonts w:ascii="Times New Roman" w:hAnsi="Times New Roman"/>
          <w:b/>
          <w:i/>
          <w:lang w:val="ru-RU"/>
        </w:rPr>
        <w:t>Незавершенность институциональных механизмов обновления содержания образования приводит к риску отставания школьной учебной программы от меняющихся современных требований.</w:t>
      </w:r>
      <w:r>
        <w:rPr>
          <w:rFonts w:ascii="Times New Roman" w:hAnsi="Times New Roman"/>
          <w:lang w:val="ru-RU"/>
        </w:rPr>
        <w:t xml:space="preserve">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Еще один пример незавершенной трансформации – новая политика в отношении детей с ограниченными возможностями здоровья. Поспешное широкое внедрение инклюзии, попытки подмен</w:t>
      </w:r>
      <w:r w:rsidR="00AB4070">
        <w:rPr>
          <w:rFonts w:ascii="Times New Roman" w:hAnsi="Times New Roman"/>
          <w:lang w:val="ru-RU"/>
        </w:rPr>
        <w:t>ить</w:t>
      </w:r>
      <w:r>
        <w:rPr>
          <w:rFonts w:ascii="Times New Roman" w:hAnsi="Times New Roman"/>
          <w:lang w:val="ru-RU"/>
        </w:rPr>
        <w:t xml:space="preserve"> систем</w:t>
      </w:r>
      <w:r w:rsidR="00AB4070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специального образования тотальным совместным обучением приводят не к равенству прав, а к потере детьми с особыми образовательными потребностями возможности получить адекватное образование, обеспечивающее продвижение в психическом и социально-культурном развитии.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8D2BE9"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>атягивание институциональных изменений приводит к имитации новых практик</w:t>
      </w:r>
      <w:r w:rsidR="005A787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к «усталости» и перегрузке управленцев. Пример федеральны</w:t>
      </w:r>
      <w:r w:rsidR="00AB4070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стандарт</w:t>
      </w:r>
      <w:r w:rsidR="00AB4070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 xml:space="preserve"> </w:t>
      </w:r>
      <w:r w:rsidR="008D2BE9">
        <w:rPr>
          <w:rFonts w:ascii="Times New Roman" w:hAnsi="Times New Roman"/>
          <w:lang w:val="ru-RU"/>
        </w:rPr>
        <w:t>демонстрирует</w:t>
      </w:r>
      <w:r>
        <w:rPr>
          <w:rFonts w:ascii="Times New Roman" w:hAnsi="Times New Roman"/>
          <w:lang w:val="ru-RU"/>
        </w:rPr>
        <w:t xml:space="preserve">, что эта незавершенность может быть связана с неадекватностью планируемых преобразований. </w:t>
      </w:r>
      <w:r w:rsidR="0027779E">
        <w:rPr>
          <w:rFonts w:ascii="Times New Roman" w:hAnsi="Times New Roman"/>
          <w:lang w:val="ru-RU"/>
        </w:rPr>
        <w:t>Как результат, и</w:t>
      </w:r>
      <w:r>
        <w:rPr>
          <w:rFonts w:ascii="Times New Roman" w:hAnsi="Times New Roman"/>
          <w:lang w:val="ru-RU"/>
        </w:rPr>
        <w:t>з массовой школы уход</w:t>
      </w:r>
      <w:r w:rsidR="00731061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т все большее количество учеников, формально оставаясь в системе образования. Растет число родителей, выбирающих альтернативные формы получения образования </w:t>
      </w:r>
      <w:r w:rsidR="005A7870">
        <w:rPr>
          <w:rFonts w:ascii="Times New Roman" w:hAnsi="Times New Roman"/>
          <w:lang w:val="ru-RU"/>
        </w:rPr>
        <w:t xml:space="preserve">для своих </w:t>
      </w:r>
      <w:r>
        <w:rPr>
          <w:rFonts w:ascii="Times New Roman" w:hAnsi="Times New Roman"/>
          <w:lang w:val="ru-RU"/>
        </w:rPr>
        <w:t>дет</w:t>
      </w:r>
      <w:r w:rsidR="005A7870">
        <w:rPr>
          <w:rFonts w:ascii="Times New Roman" w:hAnsi="Times New Roman"/>
          <w:lang w:val="ru-RU"/>
        </w:rPr>
        <w:t>ей</w:t>
      </w:r>
      <w:r>
        <w:rPr>
          <w:rFonts w:ascii="Times New Roman" w:hAnsi="Times New Roman"/>
          <w:lang w:val="ru-RU"/>
        </w:rPr>
        <w:t xml:space="preserve"> (семейное, экстернат и т. д.), в вечерних школах обучаются более 10</w:t>
      </w:r>
      <w:r w:rsidR="005A7870">
        <w:rPr>
          <w:rFonts w:ascii="Times New Roman" w:hAnsi="Times New Roman"/>
          <w:lang w:val="ru-RU"/>
        </w:rPr>
        <w:t>%</w:t>
      </w:r>
      <w:r>
        <w:rPr>
          <w:rFonts w:ascii="Times New Roman" w:hAnsi="Times New Roman"/>
          <w:lang w:val="ru-RU"/>
        </w:rPr>
        <w:t xml:space="preserve"> детей. </w:t>
      </w:r>
      <w:r w:rsidR="00731061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оссийская школа перестает соответствовать </w:t>
      </w:r>
      <w:r w:rsidR="00731061">
        <w:rPr>
          <w:rFonts w:ascii="Times New Roman" w:hAnsi="Times New Roman"/>
          <w:lang w:val="ru-RU"/>
        </w:rPr>
        <w:t xml:space="preserve">запросам </w:t>
      </w:r>
      <w:r>
        <w:rPr>
          <w:rFonts w:ascii="Times New Roman" w:hAnsi="Times New Roman"/>
          <w:lang w:val="ru-RU"/>
        </w:rPr>
        <w:t>значительной части населения.</w:t>
      </w:r>
    </w:p>
    <w:p w:rsidR="006C7B34" w:rsidRDefault="006C7B34">
      <w:pPr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***</w:t>
      </w:r>
    </w:p>
    <w:p w:rsidR="006C7B34" w:rsidRPr="00731061" w:rsidRDefault="006C7B34">
      <w:pPr>
        <w:spacing w:after="120"/>
        <w:jc w:val="both"/>
        <w:rPr>
          <w:rFonts w:ascii="Times New Roman" w:hAnsi="Times New Roman"/>
          <w:b/>
          <w:i/>
          <w:lang w:val="ru-RU"/>
        </w:rPr>
      </w:pPr>
      <w:r w:rsidRPr="00731061">
        <w:rPr>
          <w:rFonts w:ascii="Times New Roman" w:hAnsi="Times New Roman"/>
          <w:b/>
          <w:i/>
          <w:lang w:val="ru-RU"/>
        </w:rPr>
        <w:tab/>
        <w:t>Таким образом, сегодня накопились серьезные проблемы, которые создают риск не только для дальнейшего развития, но и для функционирования системы на сегодняшнем уровне.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</w:p>
    <w:p w:rsidR="006C7B34" w:rsidRPr="006A5083" w:rsidRDefault="00015AF3" w:rsidP="005410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5" w:name="_Toc304881999"/>
      <w:r w:rsidRPr="006A50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2.3 </w:t>
      </w:r>
      <w:r w:rsidR="006C7B34" w:rsidRPr="006A5083">
        <w:rPr>
          <w:rFonts w:ascii="Times New Roman" w:hAnsi="Times New Roman" w:cs="Times New Roman"/>
          <w:i w:val="0"/>
          <w:sz w:val="24"/>
          <w:szCs w:val="24"/>
          <w:lang w:val="ru-RU"/>
        </w:rPr>
        <w:t>Завтрашние вызовы: риски архаичности и снижения конкурентоспособности</w:t>
      </w:r>
      <w:bookmarkEnd w:id="15"/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Долгосрочная стратегия не может строиться лишь на решении проблем  сегодняшнего дня. Она должна ориентироваться на вызовы завтрашнего дня, встающие перед всеми развитыми странами, на  тенденции, которые будут определять глобальную </w:t>
      </w:r>
      <w:r>
        <w:rPr>
          <w:rFonts w:ascii="Times New Roman" w:hAnsi="Times New Roman"/>
          <w:lang w:val="ru-RU"/>
        </w:rPr>
        <w:lastRenderedPageBreak/>
        <w:t>конкурентоспособность России в будущем. Без ориентации на эти тренды мы можем и не заметить, как хорошая система образования станет архаичной. Ниже мы описываем четыре основных глобальных вызова образованию, и то, как на них отвечает российская система образования и социализации сегодня.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6" w:name="_Toc304882000"/>
      <w:r w:rsidRPr="00D16816">
        <w:rPr>
          <w:rFonts w:ascii="Times New Roman" w:hAnsi="Times New Roman" w:cs="Times New Roman"/>
          <w:color w:val="auto"/>
          <w:lang w:val="ru-RU"/>
        </w:rPr>
        <w:t xml:space="preserve">2.3.1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Кризис традиционной модели детства</w:t>
      </w:r>
      <w:bookmarkEnd w:id="16"/>
    </w:p>
    <w:p w:rsidR="006C7B34" w:rsidRDefault="006C7B34" w:rsidP="00D16816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Это первый и наиболее значимый вызов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Взросление происходит в изменившихся условиях, дети и родители имеют существенно различающиеся опыт и переживания</w:t>
      </w:r>
      <w:r w:rsidR="003C66BB">
        <w:rPr>
          <w:rFonts w:ascii="Times New Roman" w:hAnsi="Times New Roman"/>
          <w:lang w:val="ru-RU"/>
        </w:rPr>
        <w:t>, п</w:t>
      </w:r>
      <w:r>
        <w:rPr>
          <w:rFonts w:ascii="Times New Roman" w:hAnsi="Times New Roman"/>
          <w:lang w:val="ru-RU"/>
        </w:rPr>
        <w:t xml:space="preserve">оэтому модель взрослости, предлагаемая родителями, не во всем </w:t>
      </w:r>
      <w:r w:rsidR="003C66BB">
        <w:rPr>
          <w:rFonts w:ascii="Times New Roman" w:hAnsi="Times New Roman"/>
          <w:lang w:val="ru-RU"/>
        </w:rPr>
        <w:t xml:space="preserve">подходит </w:t>
      </w:r>
      <w:r>
        <w:rPr>
          <w:rFonts w:ascii="Times New Roman" w:hAnsi="Times New Roman"/>
          <w:lang w:val="ru-RU"/>
        </w:rPr>
        <w:t xml:space="preserve">для детей. Разрушаются и привычные механизмы семейного воспитания. Сегодняшняя семья дает родителям больше возможностей строить свою карьеру (уход за детьми с помощью платных профессионалов), не длить неудачный брак, жить с сегодняшним партнером, соединяя детей от разных браков и т.д. Таким образом, привычные механизмы взросления переживают эрозию. </w:t>
      </w:r>
    </w:p>
    <w:p w:rsidR="003C66BB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Традиционная школа, которая опиралась на старые механизмы взросления, вынуждена искать новые опоры. </w:t>
      </w:r>
      <w:r w:rsidR="003C66BB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твечая на этот вызов, школьные системы в различных странах строят специфические для каждой возрастной ступени механизмы воспитания и обучения, моделируют механизмы возрастных переходов со ступени на ступень. Все больше распространяются модели отдельных начальных и старших школ. Школы уделяют все большее внимание инициативе самих учащихся, стимулируют ее и создают условия для внеу</w:t>
      </w:r>
      <w:r w:rsidR="008D2BE9">
        <w:rPr>
          <w:rFonts w:ascii="Times New Roman" w:hAnsi="Times New Roman"/>
          <w:lang w:val="ru-RU"/>
        </w:rPr>
        <w:t>рочной</w:t>
      </w:r>
      <w:r>
        <w:rPr>
          <w:rFonts w:ascii="Times New Roman" w:hAnsi="Times New Roman"/>
          <w:lang w:val="ru-RU"/>
        </w:rPr>
        <w:t xml:space="preserve"> деятельности, в том чи</w:t>
      </w:r>
      <w:r w:rsidR="008D2BE9">
        <w:rPr>
          <w:rFonts w:ascii="Times New Roman" w:hAnsi="Times New Roman"/>
          <w:lang w:val="ru-RU"/>
        </w:rPr>
        <w:t xml:space="preserve">сле в разновозрастных группах. </w:t>
      </w:r>
    </w:p>
    <w:p w:rsidR="006C7B34" w:rsidRDefault="003C66BB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6C7B34">
        <w:rPr>
          <w:rFonts w:ascii="Times New Roman" w:hAnsi="Times New Roman"/>
          <w:lang w:val="ru-RU"/>
        </w:rPr>
        <w:t xml:space="preserve">Этот вызов также </w:t>
      </w:r>
      <w:r w:rsidR="006C7B34" w:rsidRPr="00BE7415">
        <w:rPr>
          <w:rFonts w:ascii="Times New Roman" w:hAnsi="Times New Roman"/>
          <w:lang w:val="ru-RU"/>
        </w:rPr>
        <w:t>требует переоформления отношений школы и семьи,</w:t>
      </w:r>
      <w:r w:rsidR="006C7B34">
        <w:rPr>
          <w:rFonts w:ascii="Times New Roman" w:hAnsi="Times New Roman"/>
          <w:b/>
          <w:i/>
          <w:lang w:val="ru-RU"/>
        </w:rPr>
        <w:t xml:space="preserve"> </w:t>
      </w:r>
      <w:r w:rsidR="00BE7415">
        <w:rPr>
          <w:rFonts w:ascii="Times New Roman" w:hAnsi="Times New Roman"/>
          <w:b/>
          <w:i/>
          <w:lang w:val="ru-RU"/>
        </w:rPr>
        <w:t xml:space="preserve">создания </w:t>
      </w:r>
      <w:r w:rsidR="00BE7415" w:rsidRPr="00BE7415">
        <w:rPr>
          <w:rFonts w:ascii="Times New Roman" w:hAnsi="Times New Roman"/>
          <w:b/>
          <w:i/>
          <w:lang w:val="ru-RU"/>
        </w:rPr>
        <w:t>специальных инструментов взаимодействия с семьями,</w:t>
      </w:r>
      <w:r w:rsidR="006C7B34" w:rsidRPr="00BE7415">
        <w:rPr>
          <w:rFonts w:ascii="Times New Roman" w:hAnsi="Times New Roman"/>
          <w:b/>
          <w:i/>
          <w:lang w:val="ru-RU"/>
        </w:rPr>
        <w:t xml:space="preserve"> которые раньше функционировали как социально-естественные</w:t>
      </w:r>
      <w:r w:rsidR="006C7B34" w:rsidRPr="00BE7415">
        <w:rPr>
          <w:rFonts w:ascii="Times New Roman" w:hAnsi="Times New Roman"/>
          <w:i/>
          <w:lang w:val="ru-RU"/>
        </w:rPr>
        <w:t>.</w:t>
      </w:r>
      <w:r w:rsidR="006C7B34" w:rsidRPr="00BE7415">
        <w:rPr>
          <w:rFonts w:ascii="Times New Roman" w:hAnsi="Times New Roman"/>
          <w:lang w:val="ru-RU"/>
        </w:rPr>
        <w:t xml:space="preserve"> </w:t>
      </w:r>
      <w:r w:rsidR="00BE7415" w:rsidRPr="00BE7415">
        <w:rPr>
          <w:rFonts w:ascii="Times New Roman" w:hAnsi="Times New Roman"/>
          <w:lang w:val="ru-RU"/>
        </w:rPr>
        <w:t>В</w:t>
      </w:r>
      <w:r w:rsidR="00BE7415">
        <w:rPr>
          <w:rFonts w:ascii="Times New Roman" w:hAnsi="Times New Roman"/>
          <w:lang w:val="ru-RU"/>
        </w:rPr>
        <w:t>о-первых, в</w:t>
      </w:r>
      <w:r w:rsidR="006C7B34" w:rsidRPr="00BE7415">
        <w:rPr>
          <w:rFonts w:ascii="Times New Roman" w:hAnsi="Times New Roman"/>
          <w:lang w:val="ru-RU"/>
        </w:rPr>
        <w:t>ыделяются семьи, в которых</w:t>
      </w:r>
      <w:r w:rsidR="006C7B34">
        <w:rPr>
          <w:rFonts w:ascii="Times New Roman" w:hAnsi="Times New Roman"/>
          <w:lang w:val="ru-RU"/>
        </w:rPr>
        <w:t xml:space="preserve"> нет достаточного социального и культурного капитала для поддержки развития детей</w:t>
      </w:r>
      <w:r w:rsidR="00BE7415">
        <w:rPr>
          <w:rFonts w:ascii="Times New Roman" w:hAnsi="Times New Roman"/>
          <w:lang w:val="ru-RU"/>
        </w:rPr>
        <w:t xml:space="preserve">, для них </w:t>
      </w:r>
      <w:r w:rsidR="006C7B34">
        <w:rPr>
          <w:rFonts w:ascii="Times New Roman" w:hAnsi="Times New Roman"/>
          <w:lang w:val="ru-RU"/>
        </w:rPr>
        <w:t>создаются специальные курсы по повышению родительской компетентности, им оказывается индивидуальная поддержка. Во-вторых, выделяются наиболее активные и компетентные семьи, которые привлекаются к управлению школами вплоть до их прямого участия в обновлении образовательного процесса. В-третьих, отвечая на потребность присмотра за детьми, все более распространяется модель «</w:t>
      </w:r>
      <w:proofErr w:type="gramStart"/>
      <w:r w:rsidR="006C7B34">
        <w:rPr>
          <w:rFonts w:ascii="Times New Roman" w:hAnsi="Times New Roman"/>
          <w:lang w:val="ru-RU"/>
        </w:rPr>
        <w:t>школы полного дня</w:t>
      </w:r>
      <w:proofErr w:type="gramEnd"/>
      <w:r w:rsidR="006C7B34">
        <w:rPr>
          <w:rFonts w:ascii="Times New Roman" w:hAnsi="Times New Roman"/>
          <w:lang w:val="ru-RU"/>
        </w:rPr>
        <w:t>». В России эти формы деятельности пока находятся на периферии внимания системы образования.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7" w:name="_Toc304882001"/>
      <w:r w:rsidRPr="00D16816">
        <w:rPr>
          <w:rFonts w:ascii="Times New Roman" w:hAnsi="Times New Roman" w:cs="Times New Roman"/>
          <w:color w:val="auto"/>
          <w:lang w:val="ru-RU"/>
        </w:rPr>
        <w:t xml:space="preserve">2.3.2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Утрата формальным образованием монополии на образование и социализацию</w:t>
      </w:r>
      <w:bookmarkEnd w:id="17"/>
      <w:r w:rsidR="006C7B34" w:rsidRPr="00D16816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6C7B34" w:rsidRDefault="006C7B34" w:rsidP="00D16816">
      <w:pPr>
        <w:spacing w:before="120"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Основой массового </w:t>
      </w:r>
      <w:r w:rsidR="003C66BB">
        <w:rPr>
          <w:rFonts w:ascii="Times New Roman" w:eastAsia="Calibri" w:hAnsi="Times New Roman"/>
          <w:lang w:val="ru-RU"/>
        </w:rPr>
        <w:t xml:space="preserve">характера формального </w:t>
      </w:r>
      <w:r>
        <w:rPr>
          <w:rFonts w:ascii="Times New Roman" w:eastAsia="Calibri" w:hAnsi="Times New Roman"/>
          <w:lang w:val="ru-RU"/>
        </w:rPr>
        <w:t xml:space="preserve">образования в XX веке была скудость каналов распространения знаний. Это поддерживало престиж школы и учителя. В ситуации появления новых каналов и источников информации, резкого возрастания возможностей доступа к любым информационным сегментам современного </w:t>
      </w:r>
      <w:r w:rsidRPr="004248F6">
        <w:rPr>
          <w:rFonts w:ascii="Times New Roman" w:eastAsia="Calibri" w:hAnsi="Times New Roman"/>
          <w:lang w:val="ru-RU"/>
        </w:rPr>
        <w:t>мира шк</w:t>
      </w:r>
      <w:r>
        <w:rPr>
          <w:rFonts w:ascii="Times New Roman" w:eastAsia="Calibri" w:hAnsi="Times New Roman"/>
          <w:lang w:val="ru-RU"/>
        </w:rPr>
        <w:t>ола утрачивает монополию на формирование знаний, навыков и образцов поведения.</w:t>
      </w:r>
    </w:p>
    <w:p w:rsidR="006C7B34" w:rsidRDefault="006C7B34">
      <w:pPr>
        <w:spacing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Необходим выход за пределы формального образования, использование возможностей других социальных институтов. Школа во многих странах превращается </w:t>
      </w:r>
      <w:r>
        <w:rPr>
          <w:rFonts w:ascii="Times New Roman" w:eastAsia="Calibri" w:hAnsi="Times New Roman"/>
          <w:lang w:val="ru-RU"/>
        </w:rPr>
        <w:t>из монополиста в координатора образования и социализации. Успех такой деятельности зависит от зрелости и развитости дополнительного образования, котор</w:t>
      </w:r>
      <w:r w:rsidR="003C66BB">
        <w:rPr>
          <w:rFonts w:ascii="Times New Roman" w:eastAsia="Calibri" w:hAnsi="Times New Roman"/>
          <w:lang w:val="ru-RU"/>
        </w:rPr>
        <w:t>ое</w:t>
      </w:r>
      <w:r>
        <w:rPr>
          <w:rFonts w:ascii="Times New Roman" w:eastAsia="Calibri" w:hAnsi="Times New Roman"/>
          <w:lang w:val="ru-RU"/>
        </w:rPr>
        <w:t xml:space="preserve"> фактически </w:t>
      </w:r>
      <w:r>
        <w:rPr>
          <w:rFonts w:ascii="Times New Roman" w:eastAsia="Calibri" w:hAnsi="Times New Roman"/>
          <w:lang w:val="ru-RU"/>
        </w:rPr>
        <w:lastRenderedPageBreak/>
        <w:t>перестает быть дополнительн</w:t>
      </w:r>
      <w:r w:rsidR="003C66BB">
        <w:rPr>
          <w:rFonts w:ascii="Times New Roman" w:eastAsia="Calibri" w:hAnsi="Times New Roman"/>
          <w:lang w:val="ru-RU"/>
        </w:rPr>
        <w:t>ым</w:t>
      </w:r>
      <w:r>
        <w:rPr>
          <w:rFonts w:ascii="Times New Roman" w:eastAsia="Calibri" w:hAnsi="Times New Roman"/>
          <w:lang w:val="ru-RU"/>
        </w:rPr>
        <w:t>, а становится сферой открытого образования. Именно в эту сферу вкладываются сегодня государственные и негосударственные ресурсы.</w:t>
      </w:r>
    </w:p>
    <w:p w:rsidR="006C7B34" w:rsidRDefault="006C7B34">
      <w:pPr>
        <w:spacing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Другим важнейшим направлением ответа на этот вызов является выстраивание </w:t>
      </w:r>
      <w:r w:rsidRPr="007A47ED">
        <w:rPr>
          <w:rFonts w:ascii="Times New Roman" w:eastAsia="Calibri" w:hAnsi="Times New Roman"/>
          <w:lang w:val="ru-RU"/>
        </w:rPr>
        <w:t>«кооперации» школ с Интернет</w:t>
      </w:r>
      <w:r w:rsidR="007A47ED" w:rsidRPr="007A47ED">
        <w:rPr>
          <w:rFonts w:ascii="Times New Roman" w:eastAsia="Calibri" w:hAnsi="Times New Roman"/>
          <w:lang w:val="ru-RU"/>
        </w:rPr>
        <w:t>ом</w:t>
      </w:r>
      <w:r w:rsidRPr="007A47ED">
        <w:rPr>
          <w:rFonts w:ascii="Times New Roman" w:eastAsia="Calibri" w:hAnsi="Times New Roman"/>
          <w:lang w:val="ru-RU"/>
        </w:rPr>
        <w:t>.</w:t>
      </w:r>
      <w:r>
        <w:rPr>
          <w:rFonts w:ascii="Times New Roman" w:eastAsia="Calibri" w:hAnsi="Times New Roman"/>
          <w:lang w:val="ru-RU"/>
        </w:rPr>
        <w:t xml:space="preserve"> Выход образования в «сеть» стал для большинства развитых стран фактом. Это требует как прямого участия образования в формировании сетевых проектов и ресурсов, так и использования системой образования и социализации имеющихся сетевых ресурсов.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Вопреки этим трендам государственн</w:t>
      </w:r>
      <w:r w:rsidR="007A47ED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 xml:space="preserve"> образовательн</w:t>
      </w:r>
      <w:r w:rsidR="007A47ED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 xml:space="preserve"> политик</w:t>
      </w:r>
      <w:r w:rsidR="007A47ED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России практически </w:t>
      </w:r>
      <w:r w:rsidR="007A47ED">
        <w:rPr>
          <w:rFonts w:ascii="Times New Roman" w:hAnsi="Times New Roman"/>
          <w:lang w:val="ru-RU"/>
        </w:rPr>
        <w:t>не охватывает</w:t>
      </w:r>
      <w:r>
        <w:rPr>
          <w:rFonts w:ascii="Times New Roman" w:hAnsi="Times New Roman"/>
          <w:lang w:val="ru-RU"/>
        </w:rPr>
        <w:t xml:space="preserve"> сфер</w:t>
      </w:r>
      <w:r w:rsidR="007A47ED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неформального образования и социализации детей: </w:t>
      </w:r>
      <w:proofErr w:type="spellStart"/>
      <w:r>
        <w:rPr>
          <w:rFonts w:ascii="Times New Roman" w:hAnsi="Times New Roman"/>
          <w:lang w:val="ru-RU"/>
        </w:rPr>
        <w:t>медиасфер</w:t>
      </w:r>
      <w:r w:rsidR="007A47ED">
        <w:rPr>
          <w:rFonts w:ascii="Times New Roman" w:hAnsi="Times New Roman"/>
          <w:lang w:val="ru-RU"/>
        </w:rPr>
        <w:t>у</w:t>
      </w:r>
      <w:proofErr w:type="spellEnd"/>
      <w:r>
        <w:rPr>
          <w:rFonts w:ascii="Times New Roman" w:hAnsi="Times New Roman"/>
          <w:lang w:val="ru-RU"/>
        </w:rPr>
        <w:t>, Интернет, индустри</w:t>
      </w:r>
      <w:r w:rsidR="007A47ED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 xml:space="preserve"> развлечений. Россия значительно отстает </w:t>
      </w:r>
      <w:r w:rsidR="007A47ED">
        <w:rPr>
          <w:rFonts w:ascii="Times New Roman" w:hAnsi="Times New Roman"/>
          <w:lang w:val="ru-RU"/>
        </w:rPr>
        <w:t xml:space="preserve">от стран западной Европы </w:t>
      </w:r>
      <w:r>
        <w:rPr>
          <w:rFonts w:ascii="Times New Roman" w:hAnsi="Times New Roman"/>
          <w:lang w:val="ru-RU"/>
        </w:rPr>
        <w:t>по численности телеканалов</w:t>
      </w:r>
      <w:r w:rsidR="007A47ED">
        <w:rPr>
          <w:rFonts w:ascii="Times New Roman" w:hAnsi="Times New Roman"/>
          <w:lang w:val="ru-RU"/>
        </w:rPr>
        <w:t xml:space="preserve"> для детей</w:t>
      </w:r>
      <w:r>
        <w:rPr>
          <w:rFonts w:ascii="Times New Roman" w:hAnsi="Times New Roman"/>
          <w:lang w:val="ru-RU"/>
        </w:rPr>
        <w:t xml:space="preserve">. Например, во Франции и Великобритании функционирует </w:t>
      </w:r>
      <w:r>
        <w:rPr>
          <w:rFonts w:ascii="Times New Roman" w:hAnsi="Times New Roman"/>
          <w:bCs/>
          <w:lang w:val="ru-RU"/>
        </w:rPr>
        <w:t>17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телеканалов, в Германии – 9, а общ</w:t>
      </w:r>
      <w:r w:rsidR="005A7870">
        <w:rPr>
          <w:rFonts w:ascii="Times New Roman" w:hAnsi="Times New Roman"/>
          <w:lang w:val="ru-RU"/>
        </w:rPr>
        <w:t>ее</w:t>
      </w:r>
      <w:r>
        <w:rPr>
          <w:rFonts w:ascii="Times New Roman" w:hAnsi="Times New Roman"/>
          <w:lang w:val="ru-RU"/>
        </w:rPr>
        <w:t xml:space="preserve"> </w:t>
      </w:r>
      <w:r w:rsidR="005A7870">
        <w:rPr>
          <w:rFonts w:ascii="Times New Roman" w:hAnsi="Times New Roman"/>
          <w:lang w:val="ru-RU"/>
        </w:rPr>
        <w:t>количество</w:t>
      </w:r>
      <w:r>
        <w:rPr>
          <w:rFonts w:ascii="Times New Roman" w:hAnsi="Times New Roman"/>
          <w:lang w:val="ru-RU"/>
        </w:rPr>
        <w:t xml:space="preserve"> детских телеканалов в странах ЕС – около 130. На территории РФ зарегистрировано 24 детских телеканала, но общероссийским является только «Карусель». Не выработано целенаправленной государственной политики </w:t>
      </w:r>
      <w:r w:rsidR="007A47ED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 xml:space="preserve">в сфере индустрии товаров и услуг для детей. В то же время влияние игрушек и игровых развивающих сред на развитие ребенка весьма значительно, а рынок детских товаров </w:t>
      </w:r>
      <w:r w:rsidR="007A47ED">
        <w:rPr>
          <w:rFonts w:ascii="Times New Roman" w:hAnsi="Times New Roman"/>
          <w:lang w:val="ru-RU"/>
        </w:rPr>
        <w:t xml:space="preserve">в России </w:t>
      </w:r>
      <w:r>
        <w:rPr>
          <w:rFonts w:ascii="Times New Roman" w:hAnsi="Times New Roman"/>
          <w:lang w:val="ru-RU"/>
        </w:rPr>
        <w:t>– один из самых интенсивно развивающих сегментов (объем рынка детских товаров составляет  14.4 млрд</w:t>
      </w:r>
      <w:r w:rsidR="00270FF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 долл., средний рост рынка – около 15% в год). </w:t>
      </w:r>
    </w:p>
    <w:p w:rsidR="006C7B34" w:rsidRDefault="006C7B34">
      <w:pPr>
        <w:spacing w:after="120"/>
        <w:ind w:firstLine="709"/>
        <w:jc w:val="both"/>
        <w:rPr>
          <w:rFonts w:ascii="Times New Roman" w:hAnsi="Times New Roman"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8" w:name="_Toc304882002"/>
      <w:r w:rsidRPr="00D16816">
        <w:rPr>
          <w:rFonts w:ascii="Times New Roman" w:hAnsi="Times New Roman" w:cs="Times New Roman"/>
          <w:color w:val="auto"/>
          <w:lang w:val="ru-RU"/>
        </w:rPr>
        <w:t xml:space="preserve">2.3.3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Разрушение корпуса всеобщих культурных образцов</w:t>
      </w:r>
      <w:bookmarkEnd w:id="18"/>
    </w:p>
    <w:p w:rsidR="006C7B34" w:rsidRDefault="006C7B34" w:rsidP="00D16816">
      <w:pPr>
        <w:spacing w:before="120"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Это третий глобальный вызов. Основой содержания школьного образования всегда был общепризнанный набор культурных единиц </w:t>
      </w:r>
      <w:r w:rsidR="007A47ED">
        <w:rPr>
          <w:rFonts w:ascii="Times New Roman" w:eastAsia="Calibri" w:hAnsi="Times New Roman"/>
          <w:lang w:val="ru-RU"/>
        </w:rPr>
        <w:t xml:space="preserve">- </w:t>
      </w:r>
      <w:r>
        <w:rPr>
          <w:rFonts w:ascii="Times New Roman" w:eastAsia="Calibri" w:hAnsi="Times New Roman"/>
          <w:lang w:val="ru-RU"/>
        </w:rPr>
        <w:t xml:space="preserve">произведений искусства, знаний, </w:t>
      </w:r>
      <w:r w:rsidR="007A47ED">
        <w:rPr>
          <w:rFonts w:ascii="Times New Roman" w:eastAsia="Calibri" w:hAnsi="Times New Roman"/>
          <w:lang w:val="ru-RU"/>
        </w:rPr>
        <w:t xml:space="preserve">умений и </w:t>
      </w:r>
      <w:r>
        <w:rPr>
          <w:rFonts w:ascii="Times New Roman" w:eastAsia="Calibri" w:hAnsi="Times New Roman"/>
          <w:lang w:val="ru-RU"/>
        </w:rPr>
        <w:t xml:space="preserve">навыков. </w:t>
      </w:r>
      <w:r w:rsidRPr="00B35F15">
        <w:rPr>
          <w:rFonts w:ascii="Times New Roman" w:eastAsia="Calibri" w:hAnsi="Times New Roman"/>
          <w:lang w:val="ru-RU"/>
        </w:rPr>
        <w:t>Современн</w:t>
      </w:r>
      <w:r w:rsidR="00B35F15" w:rsidRPr="00B35F15">
        <w:rPr>
          <w:rFonts w:ascii="Times New Roman" w:eastAsia="Calibri" w:hAnsi="Times New Roman"/>
          <w:lang w:val="ru-RU"/>
        </w:rPr>
        <w:t>ое</w:t>
      </w:r>
      <w:r w:rsidRPr="00B35F15">
        <w:rPr>
          <w:rFonts w:ascii="Times New Roman" w:eastAsia="Calibri" w:hAnsi="Times New Roman"/>
          <w:lang w:val="ru-RU"/>
        </w:rPr>
        <w:t xml:space="preserve"> </w:t>
      </w:r>
      <w:r w:rsidR="00B35F15" w:rsidRPr="00B35F15">
        <w:rPr>
          <w:rFonts w:ascii="Times New Roman" w:eastAsia="Calibri" w:hAnsi="Times New Roman"/>
          <w:lang w:val="ru-RU"/>
        </w:rPr>
        <w:t>общество</w:t>
      </w:r>
      <w:r w:rsidRPr="00B35F15">
        <w:rPr>
          <w:rFonts w:ascii="Times New Roman" w:eastAsia="Calibri" w:hAnsi="Times New Roman"/>
          <w:lang w:val="ru-RU"/>
        </w:rPr>
        <w:t xml:space="preserve"> сталкивается с фрагментацией </w:t>
      </w:r>
      <w:r w:rsidR="00B35F15" w:rsidRPr="00B35F15">
        <w:rPr>
          <w:rFonts w:ascii="Times New Roman" w:eastAsia="Calibri" w:hAnsi="Times New Roman"/>
          <w:lang w:val="ru-RU"/>
        </w:rPr>
        <w:t>культуры, происходит</w:t>
      </w:r>
      <w:r w:rsidRPr="00B35F15">
        <w:rPr>
          <w:rFonts w:ascii="Times New Roman" w:eastAsia="Calibri" w:hAnsi="Times New Roman"/>
          <w:lang w:val="ru-RU"/>
        </w:rPr>
        <w:t xml:space="preserve"> отказ от признания «великих образцов» и ориентация на множественность культурных практик и эталонов.</w:t>
      </w:r>
      <w:r>
        <w:rPr>
          <w:rFonts w:ascii="Times New Roman" w:eastAsia="Calibri" w:hAnsi="Times New Roman"/>
          <w:lang w:val="ru-RU"/>
        </w:rPr>
        <w:t xml:space="preserve"> Это приводит к дезориентации молодого поколения, к разрушению </w:t>
      </w:r>
      <w:proofErr w:type="spellStart"/>
      <w:r>
        <w:rPr>
          <w:rFonts w:ascii="Times New Roman" w:eastAsia="Calibri" w:hAnsi="Times New Roman"/>
          <w:lang w:val="ru-RU"/>
        </w:rPr>
        <w:t>межпоколенного</w:t>
      </w:r>
      <w:proofErr w:type="spellEnd"/>
      <w:r>
        <w:rPr>
          <w:rFonts w:ascii="Times New Roman" w:eastAsia="Calibri" w:hAnsi="Times New Roman"/>
          <w:lang w:val="ru-RU"/>
        </w:rPr>
        <w:t xml:space="preserve"> культурного </w:t>
      </w:r>
      <w:r w:rsidR="007A47ED">
        <w:rPr>
          <w:rFonts w:ascii="Times New Roman" w:eastAsia="Calibri" w:hAnsi="Times New Roman"/>
          <w:lang w:val="ru-RU"/>
        </w:rPr>
        <w:t>пространства</w:t>
      </w:r>
      <w:r>
        <w:rPr>
          <w:rFonts w:ascii="Times New Roman" w:eastAsia="Calibri" w:hAnsi="Times New Roman"/>
          <w:lang w:val="ru-RU"/>
        </w:rPr>
        <w:t xml:space="preserve">. Для школы это создает серьезную проблему </w:t>
      </w:r>
      <w:r w:rsidR="007A47ED">
        <w:rPr>
          <w:rFonts w:ascii="Times New Roman" w:eastAsia="Calibri" w:hAnsi="Times New Roman"/>
          <w:lang w:val="ru-RU"/>
        </w:rPr>
        <w:t xml:space="preserve">разработки </w:t>
      </w:r>
      <w:r>
        <w:rPr>
          <w:rFonts w:ascii="Times New Roman" w:eastAsia="Calibri" w:hAnsi="Times New Roman"/>
          <w:lang w:val="ru-RU"/>
        </w:rPr>
        <w:t xml:space="preserve">критериев </w:t>
      </w:r>
      <w:r w:rsidR="007A47ED">
        <w:rPr>
          <w:rFonts w:ascii="Times New Roman" w:eastAsia="Calibri" w:hAnsi="Times New Roman"/>
          <w:lang w:val="ru-RU"/>
        </w:rPr>
        <w:t xml:space="preserve">для </w:t>
      </w:r>
      <w:r>
        <w:rPr>
          <w:rFonts w:ascii="Times New Roman" w:eastAsia="Calibri" w:hAnsi="Times New Roman"/>
          <w:lang w:val="ru-RU"/>
        </w:rPr>
        <w:t xml:space="preserve">отбора содержания образования. Все сложнее становится убедить школьников и родителей в необходимости изучения классических текстов, дисциплин, проблем. </w:t>
      </w:r>
    </w:p>
    <w:p w:rsidR="00AB45A9" w:rsidRPr="00AB45A9" w:rsidRDefault="007A47ED" w:rsidP="00AB45A9">
      <w:pPr>
        <w:spacing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В </w:t>
      </w:r>
      <w:r w:rsidRPr="006C7B34">
        <w:rPr>
          <w:rFonts w:ascii="Times New Roman" w:eastAsia="Calibri" w:hAnsi="Times New Roman"/>
          <w:lang w:val="ru-RU"/>
        </w:rPr>
        <w:t xml:space="preserve"> современной России </w:t>
      </w:r>
      <w:r>
        <w:rPr>
          <w:rFonts w:ascii="Times New Roman" w:eastAsia="Calibri" w:hAnsi="Times New Roman"/>
          <w:lang w:val="ru-RU"/>
        </w:rPr>
        <w:t>э</w:t>
      </w:r>
      <w:r w:rsidR="00AB45A9">
        <w:rPr>
          <w:rFonts w:ascii="Times New Roman" w:eastAsia="Calibri" w:hAnsi="Times New Roman"/>
          <w:lang w:val="ru-RU"/>
        </w:rPr>
        <w:t>тот вызов обостряется с  в</w:t>
      </w:r>
      <w:r w:rsidR="00AB45A9" w:rsidRPr="006C7B34">
        <w:rPr>
          <w:rFonts w:ascii="Times New Roman" w:eastAsia="Calibri" w:hAnsi="Times New Roman"/>
          <w:lang w:val="ru-RU"/>
        </w:rPr>
        <w:t>озрастание</w:t>
      </w:r>
      <w:r w:rsidR="00AB45A9">
        <w:rPr>
          <w:rFonts w:ascii="Times New Roman" w:eastAsia="Calibri" w:hAnsi="Times New Roman"/>
          <w:lang w:val="ru-RU"/>
        </w:rPr>
        <w:t>м</w:t>
      </w:r>
      <w:r w:rsidR="00AB45A9" w:rsidRPr="006C7B34">
        <w:rPr>
          <w:rFonts w:ascii="Times New Roman" w:eastAsia="Calibri" w:hAnsi="Times New Roman"/>
          <w:lang w:val="ru-RU"/>
        </w:rPr>
        <w:t xml:space="preserve"> </w:t>
      </w:r>
      <w:r w:rsidR="00AB45A9" w:rsidRPr="00AB45A9">
        <w:rPr>
          <w:rFonts w:ascii="Times New Roman" w:eastAsia="Calibri" w:hAnsi="Times New Roman"/>
          <w:lang w:val="ru-RU"/>
        </w:rPr>
        <w:t>внутренних и внешних</w:t>
      </w:r>
      <w:r w:rsidR="00AB45A9">
        <w:rPr>
          <w:rFonts w:ascii="Times New Roman" w:eastAsia="Calibri" w:hAnsi="Times New Roman"/>
          <w:lang w:val="ru-RU"/>
        </w:rPr>
        <w:t xml:space="preserve"> </w:t>
      </w:r>
      <w:r w:rsidR="00AB45A9" w:rsidRPr="006C7B34">
        <w:rPr>
          <w:rFonts w:ascii="Times New Roman" w:eastAsia="Calibri" w:hAnsi="Times New Roman"/>
          <w:lang w:val="ru-RU"/>
        </w:rPr>
        <w:t>миграционных потоков</w:t>
      </w:r>
      <w:r w:rsidR="00AB45A9">
        <w:rPr>
          <w:rFonts w:ascii="Times New Roman" w:eastAsia="Calibri" w:hAnsi="Times New Roman"/>
          <w:lang w:val="ru-RU"/>
        </w:rPr>
        <w:t>.</w:t>
      </w:r>
      <w:r w:rsidR="00AB45A9" w:rsidRPr="006C7B34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  <w:lang w:val="ru-RU"/>
        </w:rPr>
        <w:t xml:space="preserve">Культурная </w:t>
      </w:r>
      <w:r w:rsidRPr="006C7B34">
        <w:rPr>
          <w:rFonts w:ascii="Times New Roman" w:eastAsia="Calibri" w:hAnsi="Times New Roman"/>
          <w:lang w:val="ru-RU"/>
        </w:rPr>
        <w:t xml:space="preserve">неоднородность </w:t>
      </w:r>
      <w:r>
        <w:rPr>
          <w:rFonts w:ascii="Times New Roman" w:eastAsia="Calibri" w:hAnsi="Times New Roman"/>
          <w:lang w:val="ru-RU"/>
        </w:rPr>
        <w:t>российского общества у</w:t>
      </w:r>
      <w:r w:rsidR="00AB45A9">
        <w:rPr>
          <w:rFonts w:ascii="Times New Roman" w:eastAsia="Calibri" w:hAnsi="Times New Roman"/>
          <w:lang w:val="ru-RU"/>
        </w:rPr>
        <w:t>силивается.</w:t>
      </w:r>
      <w:r w:rsidR="00AB45A9" w:rsidRPr="006C7B34">
        <w:rPr>
          <w:rFonts w:ascii="Times New Roman" w:eastAsia="Calibri" w:hAnsi="Times New Roman"/>
          <w:lang w:val="ru-RU"/>
        </w:rPr>
        <w:t xml:space="preserve"> </w:t>
      </w:r>
      <w:r w:rsidR="00AB45A9" w:rsidRPr="00AB45A9">
        <w:rPr>
          <w:rFonts w:ascii="Times New Roman" w:eastAsia="Calibri" w:hAnsi="Times New Roman"/>
          <w:lang w:val="ru-RU"/>
        </w:rPr>
        <w:t xml:space="preserve">Рост численности мигрантов </w:t>
      </w:r>
      <w:r>
        <w:rPr>
          <w:rFonts w:ascii="Times New Roman" w:eastAsia="Calibri" w:hAnsi="Times New Roman"/>
          <w:lang w:val="ru-RU"/>
        </w:rPr>
        <w:t xml:space="preserve">делает востребованными </w:t>
      </w:r>
      <w:r w:rsidR="00AB45A9" w:rsidRPr="00AB45A9">
        <w:rPr>
          <w:rFonts w:ascii="Times New Roman" w:eastAsia="Calibri" w:hAnsi="Times New Roman"/>
          <w:lang w:val="ru-RU"/>
        </w:rPr>
        <w:t>программы обучения русс</w:t>
      </w:r>
      <w:r>
        <w:rPr>
          <w:rFonts w:ascii="Times New Roman" w:eastAsia="Calibri" w:hAnsi="Times New Roman"/>
          <w:lang w:val="ru-RU"/>
        </w:rPr>
        <w:t xml:space="preserve">кому языку, социальной </w:t>
      </w:r>
      <w:r w:rsidR="00AB45A9" w:rsidRPr="00AB45A9">
        <w:rPr>
          <w:rFonts w:ascii="Times New Roman" w:eastAsia="Calibri" w:hAnsi="Times New Roman"/>
          <w:lang w:val="ru-RU"/>
        </w:rPr>
        <w:t>и культурной интеграции, профилактики ксенофобии, специальн</w:t>
      </w:r>
      <w:r w:rsidR="005A7870">
        <w:rPr>
          <w:rFonts w:ascii="Times New Roman" w:eastAsia="Calibri" w:hAnsi="Times New Roman"/>
          <w:lang w:val="ru-RU"/>
        </w:rPr>
        <w:t>ой</w:t>
      </w:r>
      <w:r w:rsidR="00AB45A9" w:rsidRPr="00AB45A9">
        <w:rPr>
          <w:rFonts w:ascii="Times New Roman" w:eastAsia="Calibri" w:hAnsi="Times New Roman"/>
          <w:lang w:val="ru-RU"/>
        </w:rPr>
        <w:t xml:space="preserve"> подготовк</w:t>
      </w:r>
      <w:r w:rsidR="005A7870">
        <w:rPr>
          <w:rFonts w:ascii="Times New Roman" w:eastAsia="Calibri" w:hAnsi="Times New Roman"/>
          <w:lang w:val="ru-RU"/>
        </w:rPr>
        <w:t>и</w:t>
      </w:r>
      <w:r w:rsidR="00AB45A9" w:rsidRPr="00AB45A9">
        <w:rPr>
          <w:rFonts w:ascii="Times New Roman" w:eastAsia="Calibri" w:hAnsi="Times New Roman"/>
          <w:lang w:val="ru-RU"/>
        </w:rPr>
        <w:t xml:space="preserve"> педагогов.</w:t>
      </w:r>
      <w:r w:rsidR="00AB45A9" w:rsidRPr="006C7B34">
        <w:rPr>
          <w:rFonts w:ascii="Times New Roman" w:eastAsia="Calibri" w:hAnsi="Times New Roman"/>
          <w:lang w:val="ru-RU"/>
        </w:rPr>
        <w:t xml:space="preserve"> Отсутствие </w:t>
      </w:r>
      <w:r w:rsidR="00AB45A9">
        <w:rPr>
          <w:rFonts w:ascii="Times New Roman" w:eastAsia="Calibri" w:hAnsi="Times New Roman"/>
          <w:lang w:val="ru-RU"/>
        </w:rPr>
        <w:t>подобных мер</w:t>
      </w:r>
      <w:r w:rsidR="00AB45A9" w:rsidRPr="006C7B34">
        <w:rPr>
          <w:rFonts w:ascii="Times New Roman" w:eastAsia="Calibri" w:hAnsi="Times New Roman"/>
          <w:lang w:val="ru-RU"/>
        </w:rPr>
        <w:t xml:space="preserve"> приводит к росту социальной напряженности в обществе.</w:t>
      </w:r>
    </w:p>
    <w:p w:rsidR="006C7B34" w:rsidRDefault="006C7B34">
      <w:pPr>
        <w:spacing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Отвечая на </w:t>
      </w:r>
      <w:r w:rsidR="008D2BE9">
        <w:rPr>
          <w:rFonts w:ascii="Times New Roman" w:eastAsia="Calibri" w:hAnsi="Times New Roman"/>
          <w:lang w:val="ru-RU"/>
        </w:rPr>
        <w:t xml:space="preserve">указанные </w:t>
      </w:r>
      <w:r>
        <w:rPr>
          <w:rFonts w:ascii="Times New Roman" w:eastAsia="Calibri" w:hAnsi="Times New Roman"/>
          <w:lang w:val="ru-RU"/>
        </w:rPr>
        <w:t>вызов</w:t>
      </w:r>
      <w:r w:rsidR="00AB45A9">
        <w:rPr>
          <w:rFonts w:ascii="Times New Roman" w:eastAsia="Calibri" w:hAnsi="Times New Roman"/>
          <w:lang w:val="ru-RU"/>
        </w:rPr>
        <w:t>ы</w:t>
      </w:r>
      <w:r>
        <w:rPr>
          <w:rFonts w:ascii="Times New Roman" w:eastAsia="Calibri" w:hAnsi="Times New Roman"/>
          <w:lang w:val="ru-RU"/>
        </w:rPr>
        <w:t>, школьны</w:t>
      </w:r>
      <w:r w:rsidR="00AB45A9">
        <w:rPr>
          <w:rFonts w:ascii="Times New Roman" w:eastAsia="Calibri" w:hAnsi="Times New Roman"/>
          <w:lang w:val="ru-RU"/>
        </w:rPr>
        <w:t>е</w:t>
      </w:r>
      <w:r>
        <w:rPr>
          <w:rFonts w:ascii="Times New Roman" w:eastAsia="Calibri" w:hAnsi="Times New Roman"/>
          <w:lang w:val="ru-RU"/>
        </w:rPr>
        <w:t xml:space="preserve"> систем</w:t>
      </w:r>
      <w:r w:rsidR="00AB45A9">
        <w:rPr>
          <w:rFonts w:ascii="Times New Roman" w:eastAsia="Calibri" w:hAnsi="Times New Roman"/>
          <w:lang w:val="ru-RU"/>
        </w:rPr>
        <w:t>ы</w:t>
      </w:r>
      <w:r>
        <w:rPr>
          <w:rFonts w:ascii="Times New Roman" w:eastAsia="Calibri" w:hAnsi="Times New Roman"/>
          <w:lang w:val="ru-RU"/>
        </w:rPr>
        <w:t xml:space="preserve">, в которых </w:t>
      </w:r>
      <w:r w:rsidR="00F81171">
        <w:rPr>
          <w:rFonts w:ascii="Times New Roman" w:eastAsia="Calibri" w:hAnsi="Times New Roman"/>
          <w:lang w:val="ru-RU"/>
        </w:rPr>
        <w:t xml:space="preserve">до недавнего времени </w:t>
      </w:r>
      <w:r>
        <w:rPr>
          <w:rFonts w:ascii="Times New Roman" w:eastAsia="Calibri" w:hAnsi="Times New Roman"/>
          <w:lang w:val="ru-RU"/>
        </w:rPr>
        <w:t xml:space="preserve">определение учебного содержания было </w:t>
      </w:r>
      <w:r w:rsidR="00C977A5">
        <w:rPr>
          <w:rFonts w:ascii="Times New Roman" w:eastAsia="Calibri" w:hAnsi="Times New Roman"/>
          <w:lang w:val="ru-RU"/>
        </w:rPr>
        <w:t>децентрализованным</w:t>
      </w:r>
      <w:r>
        <w:rPr>
          <w:rFonts w:ascii="Times New Roman" w:eastAsia="Calibri" w:hAnsi="Times New Roman"/>
          <w:lang w:val="ru-RU"/>
        </w:rPr>
        <w:t xml:space="preserve">, усиливают стандартизацию и диалог об общем содержании образовании. В </w:t>
      </w:r>
      <w:proofErr w:type="gramStart"/>
      <w:r>
        <w:rPr>
          <w:rFonts w:ascii="Times New Roman" w:eastAsia="Calibri" w:hAnsi="Times New Roman"/>
          <w:lang w:val="ru-RU"/>
        </w:rPr>
        <w:t>ряде</w:t>
      </w:r>
      <w:proofErr w:type="gramEnd"/>
      <w:r>
        <w:rPr>
          <w:rFonts w:ascii="Times New Roman" w:eastAsia="Calibri" w:hAnsi="Times New Roman"/>
          <w:lang w:val="ru-RU"/>
        </w:rPr>
        <w:t xml:space="preserve"> стран </w:t>
      </w:r>
      <w:r w:rsidR="008D2BE9">
        <w:rPr>
          <w:rFonts w:ascii="Times New Roman" w:eastAsia="Calibri" w:hAnsi="Times New Roman"/>
          <w:lang w:val="ru-RU"/>
        </w:rPr>
        <w:t>даже</w:t>
      </w:r>
      <w:r>
        <w:rPr>
          <w:rFonts w:ascii="Times New Roman" w:eastAsia="Calibri" w:hAnsi="Times New Roman"/>
          <w:lang w:val="ru-RU"/>
        </w:rPr>
        <w:t xml:space="preserve"> развернуты специальные проекты определения «культурной грамотности» под лозунгами </w:t>
      </w:r>
      <w:r w:rsidR="00F81171">
        <w:rPr>
          <w:rFonts w:ascii="Times New Roman" w:eastAsia="Calibri" w:hAnsi="Times New Roman"/>
          <w:lang w:val="ru-RU"/>
        </w:rPr>
        <w:t xml:space="preserve">того, </w:t>
      </w:r>
      <w:r>
        <w:rPr>
          <w:rFonts w:ascii="Times New Roman" w:eastAsia="Calibri" w:hAnsi="Times New Roman"/>
          <w:lang w:val="ru-RU"/>
        </w:rPr>
        <w:t>«что должен знать каждый». На этом фоне трудности с разработкой и обсуждением федеральных образовательных стандартов свидетельствуют о серьезном отставании отечественной педагогической науки и экспериментальной практики.</w:t>
      </w:r>
    </w:p>
    <w:p w:rsidR="006C7B34" w:rsidRDefault="006C7B34">
      <w:pPr>
        <w:spacing w:after="120"/>
        <w:jc w:val="both"/>
        <w:rPr>
          <w:rFonts w:ascii="Times New Roman" w:eastAsia="Calibri" w:hAnsi="Times New Roman"/>
          <w:b/>
          <w:i/>
          <w:lang w:val="ru-RU"/>
        </w:rPr>
      </w:pPr>
    </w:p>
    <w:p w:rsidR="006C7B34" w:rsidRPr="00D16816" w:rsidRDefault="00D16816" w:rsidP="00D16816">
      <w:pPr>
        <w:pStyle w:val="3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19" w:name="_Toc304882003"/>
      <w:r w:rsidRPr="00D16816">
        <w:rPr>
          <w:rFonts w:ascii="Times New Roman" w:hAnsi="Times New Roman" w:cs="Times New Roman"/>
          <w:color w:val="auto"/>
          <w:lang w:val="ru-RU"/>
        </w:rPr>
        <w:t xml:space="preserve">2.3.4 </w:t>
      </w:r>
      <w:r w:rsidR="006C7B34" w:rsidRPr="00D16816">
        <w:rPr>
          <w:rFonts w:ascii="Times New Roman" w:hAnsi="Times New Roman" w:cs="Times New Roman"/>
          <w:color w:val="auto"/>
          <w:lang w:val="ru-RU"/>
        </w:rPr>
        <w:t>Становление нового технологического уклада</w:t>
      </w:r>
      <w:bookmarkEnd w:id="19"/>
    </w:p>
    <w:p w:rsidR="006C7B34" w:rsidRDefault="00AB45A9" w:rsidP="00F81171">
      <w:pPr>
        <w:spacing w:before="120"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</w:t>
      </w:r>
      <w:r w:rsidR="006C7B34">
        <w:rPr>
          <w:rFonts w:ascii="Times New Roman" w:eastAsia="Calibri" w:hAnsi="Times New Roman"/>
          <w:lang w:val="ru-RU"/>
        </w:rPr>
        <w:t xml:space="preserve">овременная цивилизация навязывает человеку совершенно новый уровень технологической компетентности. Взаимодействие </w:t>
      </w:r>
      <w:r w:rsidR="00F81171">
        <w:rPr>
          <w:rFonts w:ascii="Times New Roman" w:eastAsia="Calibri" w:hAnsi="Times New Roman"/>
          <w:lang w:val="ru-RU"/>
        </w:rPr>
        <w:t>с усложняющимися</w:t>
      </w:r>
      <w:r w:rsidR="006C7B34">
        <w:rPr>
          <w:rFonts w:ascii="Times New Roman" w:eastAsia="Calibri" w:hAnsi="Times New Roman"/>
          <w:lang w:val="ru-RU"/>
        </w:rPr>
        <w:t xml:space="preserve"> технологическими средствами требует</w:t>
      </w:r>
      <w:r w:rsidR="00F81171">
        <w:rPr>
          <w:rFonts w:ascii="Times New Roman" w:eastAsia="Calibri" w:hAnsi="Times New Roman"/>
          <w:lang w:val="ru-RU"/>
        </w:rPr>
        <w:t xml:space="preserve"> </w:t>
      </w:r>
      <w:r w:rsidR="006C7B34">
        <w:rPr>
          <w:rFonts w:ascii="Times New Roman" w:eastAsia="Calibri" w:hAnsi="Times New Roman"/>
          <w:lang w:val="ru-RU"/>
        </w:rPr>
        <w:t>понимани</w:t>
      </w:r>
      <w:r w:rsidR="00F81171">
        <w:rPr>
          <w:rFonts w:ascii="Times New Roman" w:eastAsia="Calibri" w:hAnsi="Times New Roman"/>
          <w:lang w:val="ru-RU"/>
        </w:rPr>
        <w:t>я</w:t>
      </w:r>
      <w:r w:rsidR="006C7B34">
        <w:rPr>
          <w:rFonts w:ascii="Times New Roman" w:eastAsia="Calibri" w:hAnsi="Times New Roman"/>
          <w:lang w:val="ru-RU"/>
        </w:rPr>
        <w:t xml:space="preserve"> инженерных основ современного мира</w:t>
      </w:r>
      <w:r w:rsidR="00F81171">
        <w:rPr>
          <w:rFonts w:ascii="Times New Roman" w:eastAsia="Calibri" w:hAnsi="Times New Roman"/>
          <w:lang w:val="ru-RU"/>
        </w:rPr>
        <w:t>, которое формируется в процессе обучения</w:t>
      </w:r>
      <w:r w:rsidR="006C7B34">
        <w:rPr>
          <w:rFonts w:ascii="Times New Roman" w:eastAsia="Calibri" w:hAnsi="Times New Roman"/>
          <w:lang w:val="ru-RU"/>
        </w:rPr>
        <w:t xml:space="preserve">. Однако сегодняшнее содержание образования ориентируется в лучшем случае на политехническую модель конца XIX века, связывая технологичность лишь с основаниями естественных наук. </w:t>
      </w:r>
      <w:r w:rsidR="005A7870">
        <w:rPr>
          <w:rFonts w:ascii="Times New Roman" w:eastAsia="Calibri" w:hAnsi="Times New Roman"/>
          <w:lang w:val="ru-RU"/>
        </w:rPr>
        <w:t>Главные</w:t>
      </w:r>
      <w:r w:rsidR="006C7B34">
        <w:rPr>
          <w:rFonts w:ascii="Times New Roman" w:eastAsia="Calibri" w:hAnsi="Times New Roman"/>
          <w:lang w:val="ru-RU"/>
        </w:rPr>
        <w:t xml:space="preserve"> составляющие современного школьного знания практически не учитывают особенности новой технологической среды, прежде всего, Интернета. Это </w:t>
      </w:r>
      <w:r w:rsidR="00F81171">
        <w:rPr>
          <w:rFonts w:ascii="Times New Roman" w:eastAsia="Calibri" w:hAnsi="Times New Roman"/>
          <w:lang w:val="ru-RU"/>
        </w:rPr>
        <w:t xml:space="preserve">создает </w:t>
      </w:r>
      <w:r w:rsidR="006C7B34">
        <w:rPr>
          <w:rFonts w:ascii="Times New Roman" w:eastAsia="Calibri" w:hAnsi="Times New Roman"/>
          <w:lang w:val="ru-RU"/>
        </w:rPr>
        <w:t xml:space="preserve">новые </w:t>
      </w:r>
      <w:r w:rsidR="006C7B34" w:rsidRPr="00F81171">
        <w:rPr>
          <w:rFonts w:ascii="Times New Roman" w:eastAsia="Calibri" w:hAnsi="Times New Roman"/>
          <w:lang w:val="ru-RU"/>
        </w:rPr>
        <w:t>риски</w:t>
      </w:r>
      <w:r w:rsidR="006C7B34">
        <w:rPr>
          <w:rFonts w:ascii="Times New Roman" w:eastAsia="Calibri" w:hAnsi="Times New Roman"/>
          <w:lang w:val="ru-RU"/>
        </w:rPr>
        <w:t xml:space="preserve"> для социализации и образования</w:t>
      </w:r>
      <w:r w:rsidR="002D75B6">
        <w:rPr>
          <w:rFonts w:ascii="Times New Roman" w:eastAsia="Calibri" w:hAnsi="Times New Roman"/>
          <w:lang w:val="ru-RU"/>
        </w:rPr>
        <w:t xml:space="preserve">: </w:t>
      </w:r>
      <w:r w:rsidR="006C7B34">
        <w:rPr>
          <w:rFonts w:ascii="Times New Roman" w:eastAsia="Calibri" w:hAnsi="Times New Roman"/>
          <w:lang w:val="ru-RU"/>
        </w:rPr>
        <w:t xml:space="preserve">делает школьное знание малоинтересным, а методы обучения – неадекватными. </w:t>
      </w:r>
    </w:p>
    <w:p w:rsidR="006C7B34" w:rsidRDefault="006C7B34">
      <w:pPr>
        <w:spacing w:after="120"/>
        <w:ind w:firstLine="708"/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Высокотехнологическая экономика требует </w:t>
      </w:r>
      <w:r w:rsidR="00F81171">
        <w:rPr>
          <w:rFonts w:ascii="Times New Roman" w:eastAsia="Calibri" w:hAnsi="Times New Roman"/>
          <w:b/>
          <w:i/>
          <w:lang w:val="ru-RU"/>
        </w:rPr>
        <w:t xml:space="preserve">от образования </w:t>
      </w:r>
      <w:r>
        <w:rPr>
          <w:rFonts w:ascii="Times New Roman" w:eastAsia="Calibri" w:hAnsi="Times New Roman"/>
          <w:b/>
          <w:i/>
          <w:lang w:val="ru-RU"/>
        </w:rPr>
        <w:t xml:space="preserve">повышения ценности </w:t>
      </w:r>
      <w:proofErr w:type="spellStart"/>
      <w:r w:rsidR="00F81171">
        <w:rPr>
          <w:rFonts w:ascii="Times New Roman" w:eastAsia="Calibri" w:hAnsi="Times New Roman"/>
          <w:b/>
          <w:i/>
          <w:lang w:val="ru-RU"/>
        </w:rPr>
        <w:t>креативности</w:t>
      </w:r>
      <w:proofErr w:type="spellEnd"/>
      <w:r w:rsidR="00F81171">
        <w:rPr>
          <w:rFonts w:ascii="Times New Roman" w:eastAsia="Calibri" w:hAnsi="Times New Roman"/>
          <w:b/>
          <w:i/>
          <w:lang w:val="ru-RU"/>
        </w:rPr>
        <w:t xml:space="preserve">, индивидуальности, </w:t>
      </w:r>
      <w:r>
        <w:rPr>
          <w:rFonts w:ascii="Times New Roman" w:eastAsia="Calibri" w:hAnsi="Times New Roman"/>
          <w:b/>
          <w:i/>
          <w:lang w:val="ru-RU"/>
        </w:rPr>
        <w:t xml:space="preserve">применения знаний, преодоления подходов, ориентированных на подражание, копирование и послушание. </w:t>
      </w:r>
    </w:p>
    <w:p w:rsidR="006C7B34" w:rsidRDefault="006C7B34">
      <w:pPr>
        <w:spacing w:after="120"/>
        <w:ind w:firstLine="708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Отвечая на этот вызов, школьные системы усиливают обучение математике и естественным наукам, поскольку доказано, что именно владение материалами этих дисциплин – важнейший фактор для формирования технологической компетентности. Существенно меняется и изучение собственно технологий. В образовательных </w:t>
      </w:r>
      <w:proofErr w:type="gramStart"/>
      <w:r>
        <w:rPr>
          <w:rFonts w:ascii="Times New Roman" w:eastAsia="Calibri" w:hAnsi="Times New Roman"/>
          <w:lang w:val="ru-RU"/>
        </w:rPr>
        <w:t>стандартах</w:t>
      </w:r>
      <w:proofErr w:type="gramEnd"/>
      <w:r>
        <w:rPr>
          <w:rFonts w:ascii="Times New Roman" w:eastAsia="Calibri" w:hAnsi="Times New Roman"/>
          <w:lang w:val="ru-RU"/>
        </w:rPr>
        <w:t xml:space="preserve"> многих стран появляются дисциплины, связанные с конструированием и проектированием, в практике преподавания начинают активно использоваться современные технологии, включая симуляторы реальных технологических процессов и систем.</w:t>
      </w:r>
    </w:p>
    <w:p w:rsidR="006C7B34" w:rsidRDefault="006C7B34">
      <w:pPr>
        <w:spacing w:after="12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В значительной степени об успешности ответа образовательных систем на этот вызов свидетельствуют результаты международного исследования PISA. Оно </w:t>
      </w:r>
      <w:r>
        <w:rPr>
          <w:rFonts w:ascii="Times New Roman" w:hAnsi="Times New Roman"/>
          <w:lang w:val="ru-RU"/>
        </w:rPr>
        <w:t xml:space="preserve">оценивает читательскую компетентность, математическую и естественнонаучную грамотность выпускников основной школы (15 лет), их способность применять в личностно и социально значимых ситуациях (выходящих за пределы учебных) полученные знания и умения. Результаты данного исследования в 2000-2009 годах показали, что </w:t>
      </w:r>
      <w:r>
        <w:rPr>
          <w:rFonts w:ascii="Times New Roman" w:hAnsi="Times New Roman"/>
          <w:b/>
          <w:i/>
          <w:lang w:val="ru-RU"/>
        </w:rPr>
        <w:t xml:space="preserve">по всем ключевым для формирования функциональной грамотности направлениям российские учащиеся, </w:t>
      </w:r>
      <w:r w:rsidR="008D2BE9">
        <w:rPr>
          <w:rFonts w:ascii="Times New Roman" w:hAnsi="Times New Roman"/>
          <w:b/>
          <w:i/>
          <w:lang w:val="ru-RU"/>
        </w:rPr>
        <w:t>о</w:t>
      </w:r>
      <w:r>
        <w:rPr>
          <w:rFonts w:ascii="Times New Roman" w:hAnsi="Times New Roman"/>
          <w:b/>
          <w:i/>
          <w:lang w:val="ru-RU"/>
        </w:rPr>
        <w:t>канчивая основную школу, значительно отстают от сверстников из большинства развитых стран мира</w:t>
      </w:r>
      <w:r>
        <w:rPr>
          <w:rFonts w:ascii="Times New Roman" w:hAnsi="Times New Roman"/>
          <w:lang w:val="ru-RU"/>
        </w:rPr>
        <w:t xml:space="preserve">. В </w:t>
      </w:r>
      <w:proofErr w:type="gramStart"/>
      <w:r>
        <w:rPr>
          <w:rFonts w:ascii="Times New Roman" w:hAnsi="Times New Roman"/>
          <w:lang w:val="ru-RU"/>
        </w:rPr>
        <w:t>профиле</w:t>
      </w:r>
      <w:proofErr w:type="gramEnd"/>
      <w:r>
        <w:rPr>
          <w:rFonts w:ascii="Times New Roman" w:hAnsi="Times New Roman"/>
          <w:lang w:val="ru-RU"/>
        </w:rPr>
        <w:t xml:space="preserve"> образовательных достижений российских учащихся умения воспроизводить знания и применять известные алгоритмы преобладают над интеллектуальными умениями высокого уровня (обобщать, анализировать, прогнозировать, выдвигать гипотезы и др.). 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</w:p>
    <w:p w:rsidR="006C7B34" w:rsidRDefault="006C7B34">
      <w:pPr>
        <w:spacing w:after="12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Результаты России в исследовании PISA</w:t>
      </w:r>
    </w:p>
    <w:p w:rsidR="006C7B34" w:rsidRDefault="00713B86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485640" cy="2626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62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Средний балл </w:t>
      </w:r>
      <w:r>
        <w:rPr>
          <w:rFonts w:ascii="Times New Roman" w:hAnsi="Times New Roman"/>
          <w:b/>
          <w:bCs/>
          <w:i/>
          <w:lang w:val="ru-RU"/>
        </w:rPr>
        <w:t>читательской грамотности</w:t>
      </w:r>
      <w:r>
        <w:rPr>
          <w:rFonts w:ascii="Times New Roman" w:hAnsi="Times New Roman"/>
          <w:lang w:val="ru-RU"/>
        </w:rPr>
        <w:t xml:space="preserve"> у российских учащихся в 2009 году составил 459 из 1000 (в среднем в ОЭСР – 493). Число 15-летних учащихся, не готовых ориентироваться с помощью текстов даже в знакомых житейских ситуациях (2-й уровень читательской грамотности)</w:t>
      </w:r>
      <w:r w:rsidR="004053A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составляло 27% (в ОЭСР – 21%). За 2000–2009 гг. доля российских школьников, чьи достижения в международном тесте были ниже порогового уровня, не изменилась, а </w:t>
      </w:r>
      <w:r w:rsidR="004053AC">
        <w:rPr>
          <w:rFonts w:ascii="Times New Roman" w:hAnsi="Times New Roman"/>
          <w:lang w:val="ru-RU"/>
        </w:rPr>
        <w:t>процент</w:t>
      </w:r>
      <w:r>
        <w:rPr>
          <w:rFonts w:ascii="Times New Roman" w:hAnsi="Times New Roman"/>
          <w:lang w:val="ru-RU"/>
        </w:rPr>
        <w:t xml:space="preserve"> учащихся с высокими результатами (4-6 уровни читательской грамотности) снизилс</w:t>
      </w:r>
      <w:r w:rsidR="004053AC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на 2%.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Сейчас в России ведущим является 2-й уровень читательской грамотности, обслуживающий самые элементарные житейские ситуации (общественные, деловые и учебные), </w:t>
      </w:r>
      <w:r w:rsidR="00671ABF">
        <w:rPr>
          <w:rFonts w:ascii="Times New Roman" w:hAnsi="Times New Roman"/>
          <w:lang w:val="ru-RU"/>
        </w:rPr>
        <w:t xml:space="preserve">которые </w:t>
      </w:r>
      <w:r>
        <w:rPr>
          <w:rFonts w:ascii="Times New Roman" w:hAnsi="Times New Roman"/>
          <w:lang w:val="ru-RU"/>
        </w:rPr>
        <w:t>требую</w:t>
      </w:r>
      <w:r w:rsidR="00671AB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минимальной опоры на письменное сообщение. В </w:t>
      </w:r>
      <w:proofErr w:type="gramStart"/>
      <w:r>
        <w:rPr>
          <w:rFonts w:ascii="Times New Roman" w:hAnsi="Times New Roman"/>
          <w:lang w:val="ru-RU"/>
        </w:rPr>
        <w:t>странах</w:t>
      </w:r>
      <w:proofErr w:type="gramEnd"/>
      <w:r>
        <w:rPr>
          <w:rFonts w:ascii="Times New Roman" w:hAnsi="Times New Roman"/>
          <w:lang w:val="ru-RU"/>
        </w:rPr>
        <w:t xml:space="preserve"> ОЭСР ведущим является 3-ий уровень читательской грамотности, что дает основание предсказывать более высокую успешность 15-летних учащихся развитых стран в различных ситуациях реальной жизни, где ориентация происходит с опорой на текст.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По результатам исследования </w:t>
      </w:r>
      <w:r w:rsidR="00671ABF">
        <w:rPr>
          <w:rFonts w:ascii="Times New Roman" w:hAnsi="Times New Roman"/>
          <w:lang w:val="ru-RU"/>
        </w:rPr>
        <w:t>2-го порогового уровня</w:t>
      </w:r>
      <w:r w:rsidR="00671ABF">
        <w:rPr>
          <w:rFonts w:ascii="Times New Roman" w:hAnsi="Times New Roman"/>
          <w:b/>
          <w:bCs/>
          <w:i/>
          <w:lang w:val="ru-RU"/>
        </w:rPr>
        <w:t xml:space="preserve"> </w:t>
      </w:r>
      <w:r>
        <w:rPr>
          <w:rFonts w:ascii="Times New Roman" w:hAnsi="Times New Roman"/>
          <w:b/>
          <w:bCs/>
          <w:i/>
          <w:lang w:val="ru-RU"/>
        </w:rPr>
        <w:t>математической грамотности</w:t>
      </w:r>
      <w:r>
        <w:rPr>
          <w:rFonts w:ascii="Times New Roman" w:hAnsi="Times New Roman"/>
          <w:lang w:val="ru-RU"/>
        </w:rPr>
        <w:t xml:space="preserve"> не достигли 28,5% российских учащихся 15-лет (в странах ОЭСР – 22,1%), а </w:t>
      </w:r>
      <w:r>
        <w:rPr>
          <w:rFonts w:ascii="Times New Roman" w:hAnsi="Times New Roman"/>
          <w:b/>
          <w:bCs/>
          <w:i/>
          <w:lang w:val="ru-RU"/>
        </w:rPr>
        <w:t>естественнонаучной</w:t>
      </w:r>
      <w:r>
        <w:rPr>
          <w:rFonts w:ascii="Times New Roman" w:hAnsi="Times New Roman"/>
          <w:i/>
          <w:lang w:val="ru-RU"/>
        </w:rPr>
        <w:t xml:space="preserve"> </w:t>
      </w:r>
      <w:r w:rsidR="00671ABF">
        <w:rPr>
          <w:rFonts w:ascii="Times New Roman" w:hAnsi="Times New Roman"/>
          <w:i/>
          <w:lang w:val="ru-RU"/>
        </w:rPr>
        <w:t xml:space="preserve">грамотности </w:t>
      </w:r>
      <w:r>
        <w:rPr>
          <w:rFonts w:ascii="Times New Roman" w:hAnsi="Times New Roman"/>
          <w:i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22% (в ОЭСР – 18%). </w:t>
      </w:r>
      <w:r w:rsidR="004053AC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емногим более 5% российских учащихся обладают продвинутым математическим мышлением, умением проводить рассуждения и выполнять задания самого высокого уровня трудности. Лишь 4,2% продемонстрировали высокий уровень естественнонаучной грамотности. И это несмотря на то, что в 2009 году доля учащихся гимназий и лицеев </w:t>
      </w:r>
      <w:r w:rsidR="00671ABF">
        <w:rPr>
          <w:rFonts w:ascii="Times New Roman" w:hAnsi="Times New Roman"/>
          <w:lang w:val="ru-RU"/>
        </w:rPr>
        <w:t xml:space="preserve">в России </w:t>
      </w:r>
      <w:r>
        <w:rPr>
          <w:rFonts w:ascii="Times New Roman" w:hAnsi="Times New Roman"/>
          <w:lang w:val="ru-RU"/>
        </w:rPr>
        <w:t>составляла 20% от общего количества учащихся.</w:t>
      </w:r>
    </w:p>
    <w:p w:rsidR="006C7B34" w:rsidRDefault="006C7B34">
      <w:pPr>
        <w:spacing w:after="120"/>
        <w:jc w:val="both"/>
        <w:rPr>
          <w:rFonts w:ascii="Times New Roman" w:hAnsi="Times New Roman"/>
          <w:lang w:val="ru-RU"/>
        </w:rPr>
      </w:pPr>
    </w:p>
    <w:p w:rsidR="006C7B34" w:rsidRDefault="006C7B34">
      <w:pPr>
        <w:spacing w:after="120"/>
        <w:jc w:val="center"/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Лучшие результаты российских школьников в PISA-2009</w:t>
      </w:r>
    </w:p>
    <w:p w:rsidR="006C7B34" w:rsidRDefault="00713B86">
      <w:pPr>
        <w:spacing w:after="120"/>
        <w:ind w:firstLine="567"/>
        <w:jc w:val="center"/>
        <w:rPr>
          <w:rFonts w:ascii="Times New Roman" w:eastAsia="BookmanOldStyle" w:hAnsi="Times New Roma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63240" cy="23469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34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34" w:rsidRDefault="006C7B34">
      <w:pPr>
        <w:spacing w:after="120"/>
        <w:jc w:val="both"/>
        <w:rPr>
          <w:rFonts w:ascii="Times New Roman" w:eastAsia="BookmanOldStyle" w:hAnsi="Times New Roman"/>
          <w:lang w:val="ru-RU"/>
        </w:rPr>
      </w:pPr>
    </w:p>
    <w:p w:rsidR="006C7B34" w:rsidRDefault="006C7B34">
      <w:pPr>
        <w:spacing w:after="120"/>
        <w:jc w:val="center"/>
        <w:rPr>
          <w:rFonts w:ascii="Times New Roman" w:eastAsia="BookmanOldStyle" w:hAnsi="Times New Roman"/>
          <w:b/>
          <w:lang w:val="ru-RU"/>
        </w:rPr>
      </w:pPr>
    </w:p>
    <w:p w:rsidR="006C7B34" w:rsidRPr="006A5083" w:rsidRDefault="00015AF3" w:rsidP="00671ABF">
      <w:pPr>
        <w:pStyle w:val="1"/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bookmarkStart w:id="20" w:name="_Toc304882004"/>
      <w:r w:rsidRPr="006A5083">
        <w:rPr>
          <w:rFonts w:ascii="Times New Roman" w:hAnsi="Times New Roman" w:cs="Times New Roman"/>
          <w:color w:val="auto"/>
          <w:lang w:val="ru-RU"/>
        </w:rPr>
        <w:t xml:space="preserve">3. </w:t>
      </w:r>
      <w:r w:rsidR="006C7B34" w:rsidRPr="006A5083">
        <w:rPr>
          <w:rFonts w:ascii="Times New Roman" w:hAnsi="Times New Roman" w:cs="Times New Roman"/>
          <w:color w:val="auto"/>
          <w:lang w:val="ru-RU"/>
        </w:rPr>
        <w:t>Сценарии развития и предлагаемые меры</w:t>
      </w:r>
      <w:bookmarkEnd w:id="20"/>
    </w:p>
    <w:p w:rsidR="00250584" w:rsidRPr="00250584" w:rsidRDefault="00D7522F" w:rsidP="00671ABF">
      <w:pPr>
        <w:tabs>
          <w:tab w:val="clear" w:pos="709"/>
        </w:tabs>
        <w:spacing w:before="120" w:after="120"/>
        <w:ind w:firstLine="360"/>
        <w:jc w:val="both"/>
        <w:rPr>
          <w:rFonts w:ascii="Times New Roman" w:hAnsi="Times New Roman"/>
          <w:b/>
          <w:i/>
          <w:sz w:val="23"/>
          <w:szCs w:val="23"/>
          <w:lang w:val="ru-RU"/>
        </w:rPr>
      </w:pPr>
      <w:r w:rsidRPr="00D7522F">
        <w:rPr>
          <w:rFonts w:ascii="Times New Roman" w:hAnsi="Times New Roman"/>
          <w:sz w:val="23"/>
          <w:szCs w:val="23"/>
          <w:lang w:val="ru-RU"/>
        </w:rPr>
        <w:t xml:space="preserve">Проведенный анализ показывает, что </w:t>
      </w:r>
      <w:r w:rsidR="00671ABF" w:rsidRPr="00D7522F">
        <w:rPr>
          <w:rFonts w:ascii="Times New Roman" w:hAnsi="Times New Roman"/>
          <w:sz w:val="23"/>
          <w:szCs w:val="23"/>
          <w:lang w:val="ru-RU"/>
        </w:rPr>
        <w:t>проблемы</w:t>
      </w:r>
      <w:r w:rsidR="00671ABF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671ABF" w:rsidRPr="00D7522F">
        <w:rPr>
          <w:rFonts w:ascii="Times New Roman" w:hAnsi="Times New Roman"/>
          <w:sz w:val="23"/>
          <w:szCs w:val="23"/>
          <w:lang w:val="ru-RU"/>
        </w:rPr>
        <w:t>накоп</w:t>
      </w:r>
      <w:r w:rsidR="00671ABF">
        <w:rPr>
          <w:rFonts w:ascii="Times New Roman" w:hAnsi="Times New Roman"/>
          <w:sz w:val="23"/>
          <w:szCs w:val="23"/>
          <w:lang w:val="ru-RU"/>
        </w:rPr>
        <w:t>ившиеся в</w:t>
      </w:r>
      <w:r w:rsidR="00671ABF" w:rsidRPr="00D7522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D7522F">
        <w:rPr>
          <w:rFonts w:ascii="Times New Roman" w:hAnsi="Times New Roman"/>
          <w:sz w:val="23"/>
          <w:szCs w:val="23"/>
          <w:lang w:val="ru-RU"/>
        </w:rPr>
        <w:t>российско</w:t>
      </w:r>
      <w:r w:rsidR="00F15299">
        <w:rPr>
          <w:rFonts w:ascii="Times New Roman" w:hAnsi="Times New Roman"/>
          <w:sz w:val="23"/>
          <w:szCs w:val="23"/>
          <w:lang w:val="ru-RU"/>
        </w:rPr>
        <w:t>м образовании</w:t>
      </w:r>
      <w:r w:rsidRPr="00D7522F">
        <w:rPr>
          <w:rFonts w:ascii="Times New Roman" w:hAnsi="Times New Roman"/>
          <w:sz w:val="23"/>
          <w:szCs w:val="23"/>
          <w:lang w:val="ru-RU"/>
        </w:rPr>
        <w:t>, мешаю</w:t>
      </w:r>
      <w:r w:rsidR="00671ABF">
        <w:rPr>
          <w:rFonts w:ascii="Times New Roman" w:hAnsi="Times New Roman"/>
          <w:sz w:val="23"/>
          <w:szCs w:val="23"/>
          <w:lang w:val="ru-RU"/>
        </w:rPr>
        <w:t>т ему</w:t>
      </w:r>
      <w:r w:rsidRPr="00D7522F">
        <w:rPr>
          <w:rFonts w:ascii="Times New Roman" w:hAnsi="Times New Roman"/>
          <w:sz w:val="23"/>
          <w:szCs w:val="23"/>
          <w:lang w:val="ru-RU"/>
        </w:rPr>
        <w:t xml:space="preserve"> стать одним из ключевых двигателей инновационного развития</w:t>
      </w:r>
      <w:r w:rsidR="00F15299">
        <w:rPr>
          <w:rFonts w:ascii="Times New Roman" w:hAnsi="Times New Roman"/>
          <w:sz w:val="23"/>
          <w:szCs w:val="23"/>
          <w:lang w:val="ru-RU"/>
        </w:rPr>
        <w:t xml:space="preserve"> страны</w:t>
      </w:r>
      <w:r w:rsidRPr="00D7522F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671ABF">
        <w:rPr>
          <w:rFonts w:ascii="Times New Roman" w:hAnsi="Times New Roman"/>
          <w:sz w:val="23"/>
          <w:szCs w:val="23"/>
          <w:lang w:val="ru-RU"/>
        </w:rPr>
        <w:t>А</w:t>
      </w:r>
      <w:r w:rsidRPr="00D7522F">
        <w:rPr>
          <w:rFonts w:ascii="Times New Roman" w:hAnsi="Times New Roman"/>
          <w:sz w:val="23"/>
          <w:szCs w:val="23"/>
          <w:lang w:val="ru-RU"/>
        </w:rPr>
        <w:t>рхаичность системы образования усугубляет ее неадекватность меняющимся внешним условиям</w:t>
      </w:r>
      <w:r w:rsidR="00671ABF">
        <w:rPr>
          <w:rFonts w:ascii="Times New Roman" w:hAnsi="Times New Roman"/>
          <w:sz w:val="23"/>
          <w:szCs w:val="23"/>
          <w:lang w:val="ru-RU"/>
        </w:rPr>
        <w:t xml:space="preserve"> и вызовам</w:t>
      </w:r>
      <w:r w:rsidR="00F15299">
        <w:rPr>
          <w:rFonts w:ascii="Times New Roman" w:hAnsi="Times New Roman"/>
          <w:sz w:val="23"/>
          <w:szCs w:val="23"/>
          <w:lang w:val="ru-RU"/>
        </w:rPr>
        <w:t>. У</w:t>
      </w:r>
      <w:r w:rsidR="00F15299" w:rsidRPr="00250584">
        <w:rPr>
          <w:rFonts w:ascii="Times New Roman" w:hAnsi="Times New Roman"/>
          <w:sz w:val="23"/>
          <w:szCs w:val="23"/>
          <w:lang w:val="ru-RU"/>
        </w:rPr>
        <w:t>силивающееся неравенство в доступности качественного образования</w:t>
      </w:r>
      <w:r w:rsidR="00F15299">
        <w:rPr>
          <w:rFonts w:ascii="Times New Roman" w:hAnsi="Times New Roman"/>
          <w:sz w:val="23"/>
          <w:szCs w:val="23"/>
          <w:lang w:val="ru-RU"/>
        </w:rPr>
        <w:t xml:space="preserve"> создает р</w:t>
      </w:r>
      <w:r w:rsidRPr="00D7522F">
        <w:rPr>
          <w:rFonts w:ascii="Times New Roman" w:hAnsi="Times New Roman"/>
          <w:sz w:val="23"/>
          <w:szCs w:val="23"/>
          <w:lang w:val="ru-RU"/>
        </w:rPr>
        <w:t>иск для социального и культурного развития</w:t>
      </w:r>
      <w:r w:rsidR="00F15299">
        <w:rPr>
          <w:rFonts w:ascii="Times New Roman" w:hAnsi="Times New Roman"/>
          <w:sz w:val="23"/>
          <w:szCs w:val="23"/>
          <w:lang w:val="ru-RU"/>
        </w:rPr>
        <w:t>.</w:t>
      </w:r>
      <w:r w:rsidRPr="00D7522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50584">
        <w:rPr>
          <w:rFonts w:ascii="Times New Roman" w:hAnsi="Times New Roman"/>
          <w:sz w:val="23"/>
          <w:szCs w:val="23"/>
          <w:lang w:val="ru-RU"/>
        </w:rPr>
        <w:t xml:space="preserve">Поэтому </w:t>
      </w:r>
      <w:r w:rsidR="00250584" w:rsidRPr="00250584">
        <w:rPr>
          <w:rFonts w:ascii="Times New Roman" w:hAnsi="Times New Roman"/>
          <w:b/>
          <w:i/>
          <w:sz w:val="23"/>
          <w:szCs w:val="23"/>
          <w:lang w:val="ru-RU"/>
        </w:rPr>
        <w:t xml:space="preserve">целями нового этапа </w:t>
      </w:r>
      <w:r w:rsidR="00F15299">
        <w:rPr>
          <w:rFonts w:ascii="Times New Roman" w:hAnsi="Times New Roman"/>
          <w:b/>
          <w:i/>
          <w:sz w:val="23"/>
          <w:szCs w:val="23"/>
          <w:lang w:val="ru-RU"/>
        </w:rPr>
        <w:t>модернизации</w:t>
      </w:r>
      <w:r w:rsidR="00250584" w:rsidRPr="00250584">
        <w:rPr>
          <w:rFonts w:ascii="Times New Roman" w:hAnsi="Times New Roman"/>
          <w:b/>
          <w:i/>
          <w:sz w:val="23"/>
          <w:szCs w:val="23"/>
          <w:lang w:val="ru-RU"/>
        </w:rPr>
        <w:t xml:space="preserve"> образования должны стать: обеспечение позитивной социализации и учебной успешности каждого ребенка</w:t>
      </w:r>
      <w:r w:rsidR="00671ABF">
        <w:rPr>
          <w:rFonts w:ascii="Times New Roman" w:hAnsi="Times New Roman"/>
          <w:b/>
          <w:i/>
          <w:sz w:val="23"/>
          <w:szCs w:val="23"/>
          <w:lang w:val="ru-RU"/>
        </w:rPr>
        <w:t xml:space="preserve">, </w:t>
      </w:r>
      <w:r w:rsidR="00250584" w:rsidRPr="00250584">
        <w:rPr>
          <w:rFonts w:ascii="Times New Roman" w:hAnsi="Times New Roman"/>
          <w:b/>
          <w:i/>
          <w:sz w:val="23"/>
          <w:szCs w:val="23"/>
          <w:lang w:val="ru-RU"/>
        </w:rPr>
        <w:t xml:space="preserve"> усиление вклада образования в инновационное развитие России</w:t>
      </w:r>
      <w:r w:rsidR="00671ABF">
        <w:rPr>
          <w:rFonts w:ascii="Times New Roman" w:hAnsi="Times New Roman"/>
          <w:b/>
          <w:i/>
          <w:sz w:val="23"/>
          <w:szCs w:val="23"/>
          <w:lang w:val="ru-RU"/>
        </w:rPr>
        <w:t xml:space="preserve"> и</w:t>
      </w:r>
      <w:r w:rsidR="00250584" w:rsidRPr="00250584">
        <w:rPr>
          <w:rFonts w:ascii="Times New Roman" w:hAnsi="Times New Roman"/>
          <w:b/>
          <w:i/>
          <w:sz w:val="23"/>
          <w:szCs w:val="23"/>
          <w:lang w:val="ru-RU"/>
        </w:rPr>
        <w:t xml:space="preserve"> ответ на вызовы изменившейся культурной, социальной и технологической среды. </w:t>
      </w:r>
    </w:p>
    <w:p w:rsidR="00D7522F" w:rsidRPr="00D7522F" w:rsidRDefault="00157B0A" w:rsidP="00F15299">
      <w:pPr>
        <w:tabs>
          <w:tab w:val="clear" w:pos="709"/>
        </w:tabs>
        <w:spacing w:after="120"/>
        <w:ind w:firstLine="360"/>
        <w:jc w:val="both"/>
        <w:rPr>
          <w:rFonts w:ascii="Times New Roman" w:hAnsi="Times New Roman"/>
          <w:sz w:val="23"/>
          <w:szCs w:val="23"/>
          <w:lang w:val="ru-RU"/>
        </w:rPr>
      </w:pPr>
      <w:r w:rsidRPr="00250584">
        <w:rPr>
          <w:rFonts w:ascii="Times New Roman" w:hAnsi="Times New Roman"/>
          <w:sz w:val="23"/>
          <w:szCs w:val="23"/>
          <w:lang w:val="ru-RU"/>
        </w:rPr>
        <w:t>Анализ возможных путей достижения этих целей позволяет выделить несколько сценариев,</w:t>
      </w:r>
      <w:r>
        <w:rPr>
          <w:rFonts w:ascii="Times New Roman" w:hAnsi="Times New Roman"/>
          <w:sz w:val="23"/>
          <w:szCs w:val="23"/>
          <w:lang w:val="ru-RU"/>
        </w:rPr>
        <w:t xml:space="preserve"> различ</w:t>
      </w:r>
      <w:r w:rsidR="00F15299">
        <w:rPr>
          <w:rFonts w:ascii="Times New Roman" w:hAnsi="Times New Roman"/>
          <w:sz w:val="23"/>
          <w:szCs w:val="23"/>
          <w:lang w:val="ru-RU"/>
        </w:rPr>
        <w:t>ных</w:t>
      </w:r>
      <w:r>
        <w:rPr>
          <w:rFonts w:ascii="Times New Roman" w:hAnsi="Times New Roman"/>
          <w:sz w:val="23"/>
          <w:szCs w:val="23"/>
          <w:lang w:val="ru-RU"/>
        </w:rPr>
        <w:t xml:space="preserve"> по подходам, масштаб</w:t>
      </w:r>
      <w:r w:rsidR="00F15299">
        <w:rPr>
          <w:rFonts w:ascii="Times New Roman" w:hAnsi="Times New Roman"/>
          <w:sz w:val="23"/>
          <w:szCs w:val="23"/>
          <w:lang w:val="ru-RU"/>
        </w:rPr>
        <w:t>у</w:t>
      </w:r>
      <w:r>
        <w:rPr>
          <w:rFonts w:ascii="Times New Roman" w:hAnsi="Times New Roman"/>
          <w:sz w:val="23"/>
          <w:szCs w:val="23"/>
          <w:lang w:val="ru-RU"/>
        </w:rPr>
        <w:t xml:space="preserve"> и фокус</w:t>
      </w:r>
      <w:r w:rsidR="004A47C9">
        <w:rPr>
          <w:rFonts w:ascii="Times New Roman" w:hAnsi="Times New Roman"/>
          <w:sz w:val="23"/>
          <w:szCs w:val="23"/>
          <w:lang w:val="ru-RU"/>
        </w:rPr>
        <w:t>ам</w:t>
      </w:r>
      <w:r>
        <w:rPr>
          <w:rFonts w:ascii="Times New Roman" w:hAnsi="Times New Roman"/>
          <w:sz w:val="23"/>
          <w:szCs w:val="23"/>
          <w:lang w:val="ru-RU"/>
        </w:rPr>
        <w:t xml:space="preserve"> использования ресурсов. </w:t>
      </w:r>
    </w:p>
    <w:p w:rsidR="00F15299" w:rsidRDefault="00F15299" w:rsidP="00F15299">
      <w:pPr>
        <w:pStyle w:val="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7B34" w:rsidRPr="0054108B" w:rsidRDefault="00015AF3" w:rsidP="00F15299">
      <w:pPr>
        <w:pStyle w:val="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1" w:name="_Toc304882005"/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3.1 </w:t>
      </w:r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Реставрационный сценарий</w:t>
      </w:r>
      <w:bookmarkEnd w:id="21"/>
    </w:p>
    <w:p w:rsidR="006C7B34" w:rsidRDefault="006C7B34" w:rsidP="00F15299">
      <w:pPr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Этот сценарий предполагает отказ от продолжения начатых преобразований и даже реставрацию ключевых норм и институтов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  <w:lang w:val="ru-RU"/>
        </w:rPr>
        <w:t xml:space="preserve"> века. </w:t>
      </w:r>
      <w:r w:rsidR="00F15299">
        <w:rPr>
          <w:rFonts w:ascii="Times New Roman" w:hAnsi="Times New Roman"/>
          <w:lang w:val="ru-RU"/>
        </w:rPr>
        <w:t>Он</w:t>
      </w:r>
      <w:r>
        <w:rPr>
          <w:rFonts w:ascii="Times New Roman" w:hAnsi="Times New Roman"/>
          <w:lang w:val="ru-RU"/>
        </w:rPr>
        <w:t xml:space="preserve">, на первый взгляд, может показаться искусственным, но в реальности отражает позицию части российского общества, которая видит решение текущих </w:t>
      </w:r>
      <w:r w:rsidR="00157B0A">
        <w:rPr>
          <w:rFonts w:ascii="Times New Roman" w:hAnsi="Times New Roman"/>
          <w:lang w:val="ru-RU"/>
        </w:rPr>
        <w:t xml:space="preserve">и перспективных </w:t>
      </w:r>
      <w:r>
        <w:rPr>
          <w:rFonts w:ascii="Times New Roman" w:hAnsi="Times New Roman"/>
          <w:lang w:val="ru-RU"/>
        </w:rPr>
        <w:t xml:space="preserve">проблем в возвращении к «советской» системе образования. </w:t>
      </w:r>
    </w:p>
    <w:p w:rsidR="006C7B34" w:rsidRDefault="006C7B34">
      <w:pPr>
        <w:spacing w:after="120"/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 </w:t>
      </w:r>
      <w:proofErr w:type="gramStart"/>
      <w:r>
        <w:rPr>
          <w:rFonts w:ascii="Times New Roman" w:hAnsi="Times New Roman"/>
          <w:color w:val="000000"/>
          <w:lang w:val="ru-RU"/>
        </w:rPr>
        <w:t>рамках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данного сценария: 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будет ликвидирован ЕГЭ</w:t>
      </w:r>
      <w:r w:rsidR="004053AC">
        <w:rPr>
          <w:rFonts w:ascii="Times New Roman" w:hAnsi="Times New Roman"/>
          <w:lang w:val="ru-RU"/>
        </w:rPr>
        <w:t>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будет существенно ограничена вариативность учебников и образовательных программ</w:t>
      </w:r>
      <w:r w:rsidR="004053AC">
        <w:rPr>
          <w:rFonts w:ascii="Times New Roman" w:hAnsi="Times New Roman"/>
          <w:lang w:val="ru-RU"/>
        </w:rPr>
        <w:t>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стандартах будет детально прописан перечень обязательных предметов и содержание учебного материала по каждому из них;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на старшей ступени </w:t>
      </w:r>
      <w:r w:rsidR="00F15299">
        <w:rPr>
          <w:rFonts w:ascii="Times New Roman" w:hAnsi="Times New Roman"/>
          <w:lang w:val="ru-RU"/>
        </w:rPr>
        <w:t xml:space="preserve">школы </w:t>
      </w:r>
      <w:r>
        <w:rPr>
          <w:rFonts w:ascii="Times New Roman" w:hAnsi="Times New Roman"/>
          <w:lang w:val="ru-RU"/>
        </w:rPr>
        <w:t>произойдет отказ от профильного обучения и индивидуальных учебных планов в пользу унифицированного для всех содержания образования;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подходы, опирающиеся на инициативу и самоорганизацию учащихся, будут заменены моделями, основа</w:t>
      </w:r>
      <w:r w:rsidR="004053AC">
        <w:rPr>
          <w:rFonts w:ascii="Times New Roman" w:hAnsi="Times New Roman"/>
          <w:lang w:val="ru-RU"/>
        </w:rPr>
        <w:t>нны</w:t>
      </w:r>
      <w:r>
        <w:rPr>
          <w:rFonts w:ascii="Times New Roman" w:hAnsi="Times New Roman"/>
          <w:lang w:val="ru-RU"/>
        </w:rPr>
        <w:t>ми на авторитете и дисциплине;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будет восстановлена закрытая ведомственная система управления и оценки качества - планы развития, образовательные программы и результаты школ станут непрозрачными для родителей и общества;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будет остановлен процесс  институциональных </w:t>
      </w:r>
      <w:r w:rsidR="00F15299">
        <w:rPr>
          <w:rFonts w:ascii="Times New Roman" w:hAnsi="Times New Roman"/>
          <w:lang w:val="ru-RU"/>
        </w:rPr>
        <w:t>преобразований</w:t>
      </w:r>
      <w:r>
        <w:rPr>
          <w:rFonts w:ascii="Times New Roman" w:hAnsi="Times New Roman"/>
          <w:lang w:val="ru-RU"/>
        </w:rPr>
        <w:t xml:space="preserve"> (новая система оплаты труда, нормативное </w:t>
      </w:r>
      <w:proofErr w:type="spellStart"/>
      <w:r>
        <w:rPr>
          <w:rFonts w:ascii="Times New Roman" w:hAnsi="Times New Roman"/>
          <w:lang w:val="ru-RU"/>
        </w:rPr>
        <w:t>подушевое</w:t>
      </w:r>
      <w:proofErr w:type="spellEnd"/>
      <w:r>
        <w:rPr>
          <w:rFonts w:ascii="Times New Roman" w:hAnsi="Times New Roman"/>
          <w:lang w:val="ru-RU"/>
        </w:rPr>
        <w:t xml:space="preserve"> финансирование, ФЗ-83). </w:t>
      </w:r>
    </w:p>
    <w:p w:rsidR="00F15299" w:rsidRPr="009402D3" w:rsidRDefault="006C7B34" w:rsidP="005D6917">
      <w:pPr>
        <w:pStyle w:val="ListParagraph1"/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D6F8C" w:rsidRPr="009402D3">
        <w:rPr>
          <w:rFonts w:ascii="Times New Roman" w:hAnsi="Times New Roman"/>
          <w:lang w:val="ru-RU"/>
        </w:rPr>
        <w:t xml:space="preserve">будут ликвидированы гимназии и лицеи, все учреждения возвращены к типовым штатам и ориентированы на </w:t>
      </w:r>
      <w:r w:rsidR="0010782C" w:rsidRPr="009402D3">
        <w:rPr>
          <w:rFonts w:ascii="Times New Roman" w:hAnsi="Times New Roman"/>
          <w:lang w:val="ru-RU"/>
        </w:rPr>
        <w:t>выполнение единой общеобразовательной программы</w:t>
      </w:r>
      <w:r w:rsidR="00C259C6" w:rsidRPr="009402D3">
        <w:rPr>
          <w:rFonts w:ascii="Times New Roman" w:hAnsi="Times New Roman"/>
          <w:lang w:val="ru-RU"/>
        </w:rPr>
        <w:t xml:space="preserve">, </w:t>
      </w:r>
      <w:r w:rsidR="0010782C" w:rsidRPr="009402D3">
        <w:rPr>
          <w:rFonts w:ascii="Times New Roman" w:hAnsi="Times New Roman"/>
          <w:lang w:val="ru-RU"/>
        </w:rPr>
        <w:t xml:space="preserve"> будет обеспечен равный</w:t>
      </w:r>
      <w:r w:rsidR="00FD6F8C" w:rsidRPr="009402D3">
        <w:rPr>
          <w:rFonts w:ascii="Times New Roman" w:hAnsi="Times New Roman"/>
          <w:lang w:val="ru-RU"/>
        </w:rPr>
        <w:t xml:space="preserve"> доступ к </w:t>
      </w:r>
      <w:r w:rsidR="0010782C" w:rsidRPr="009402D3">
        <w:rPr>
          <w:rFonts w:ascii="Times New Roman" w:hAnsi="Times New Roman"/>
          <w:lang w:val="ru-RU"/>
        </w:rPr>
        <w:t xml:space="preserve">образованию </w:t>
      </w:r>
      <w:r w:rsidR="00F15299" w:rsidRPr="009402D3">
        <w:rPr>
          <w:rFonts w:ascii="Times New Roman" w:hAnsi="Times New Roman"/>
          <w:lang w:val="ru-RU"/>
        </w:rPr>
        <w:t>минимальн</w:t>
      </w:r>
      <w:r w:rsidR="00B4281B" w:rsidRPr="009402D3">
        <w:rPr>
          <w:rFonts w:ascii="Times New Roman" w:hAnsi="Times New Roman"/>
          <w:lang w:val="ru-RU"/>
        </w:rPr>
        <w:t>ого</w:t>
      </w:r>
      <w:r w:rsidR="00F15299" w:rsidRPr="009402D3">
        <w:rPr>
          <w:rFonts w:ascii="Times New Roman" w:hAnsi="Times New Roman"/>
          <w:lang w:val="ru-RU"/>
        </w:rPr>
        <w:t xml:space="preserve"> уров</w:t>
      </w:r>
      <w:r w:rsidR="00B4281B" w:rsidRPr="009402D3">
        <w:rPr>
          <w:rFonts w:ascii="Times New Roman" w:hAnsi="Times New Roman"/>
          <w:lang w:val="ru-RU"/>
        </w:rPr>
        <w:t>ня;</w:t>
      </w:r>
    </w:p>
    <w:p w:rsidR="005D6917" w:rsidRDefault="005D6917" w:rsidP="005D6917">
      <w:pPr>
        <w:pStyle w:val="ListParagraph1"/>
        <w:tabs>
          <w:tab w:val="clear" w:pos="709"/>
        </w:tabs>
        <w:ind w:left="360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При реализации реставрационного сценария в среднесрочной перспективе  отношение общества к ситуации в сфере образования не улучшится, а наоборот, станет крайне критическим, так как:</w:t>
      </w:r>
    </w:p>
    <w:p w:rsidR="005D6917" w:rsidRDefault="005D6917" w:rsidP="005D691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6C63C1">
        <w:rPr>
          <w:rFonts w:ascii="Times New Roman" w:hAnsi="Times New Roman"/>
          <w:lang w:val="ru-RU"/>
        </w:rPr>
        <w:t>оциальная напряженность</w:t>
      </w:r>
      <w:r>
        <w:rPr>
          <w:rFonts w:ascii="Times New Roman" w:hAnsi="Times New Roman"/>
          <w:lang w:val="ru-RU"/>
        </w:rPr>
        <w:t xml:space="preserve"> усилится</w:t>
      </w:r>
      <w:r w:rsidRPr="006C63C1">
        <w:rPr>
          <w:rFonts w:ascii="Times New Roman" w:hAnsi="Times New Roman"/>
          <w:lang w:val="ru-RU"/>
        </w:rPr>
        <w:t>, возможны даже открытые</w:t>
      </w:r>
      <w:r>
        <w:rPr>
          <w:rFonts w:ascii="Times New Roman" w:hAnsi="Times New Roman"/>
          <w:lang w:val="ru-RU"/>
        </w:rPr>
        <w:t xml:space="preserve"> конфликты по вопросам доступности качественных образовательных услуг: прием в лучшие дошкольные образовательные учреждения, в школы, обеспечивающие качественное общее образование; </w:t>
      </w:r>
    </w:p>
    <w:p w:rsidR="006C7B34" w:rsidRDefault="006C7B34" w:rsidP="005D691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увеличится доля педагогических кадров пенсионного возраста, чья квалификация не соответствует требованиям новых стандартов образования, и по отношению к которым система выполняет функции «социального обеспечения»; </w:t>
      </w:r>
    </w:p>
    <w:p w:rsidR="006C7B34" w:rsidRPr="009402D3" w:rsidRDefault="006C7B34" w:rsidP="005D691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архаичная школа будет непривлекательна для учащихся  (особенно старших классов), снизится их мотивация к обучению</w:t>
      </w:r>
      <w:r w:rsidR="00B4281B">
        <w:rPr>
          <w:rFonts w:ascii="Times New Roman" w:hAnsi="Times New Roman"/>
          <w:lang w:val="ru-RU"/>
        </w:rPr>
        <w:t xml:space="preserve">, </w:t>
      </w:r>
      <w:r w:rsidR="00B4281B" w:rsidRPr="009402D3">
        <w:rPr>
          <w:rFonts w:ascii="Times New Roman" w:hAnsi="Times New Roman"/>
          <w:lang w:val="ru-RU"/>
        </w:rPr>
        <w:t xml:space="preserve">появится все больше желающих </w:t>
      </w:r>
      <w:r w:rsidR="0010782C" w:rsidRPr="009402D3">
        <w:rPr>
          <w:rFonts w:ascii="Times New Roman" w:hAnsi="Times New Roman"/>
          <w:lang w:val="ru-RU"/>
        </w:rPr>
        <w:t>уйти</w:t>
      </w:r>
      <w:r w:rsidR="00B4281B" w:rsidRPr="009402D3">
        <w:rPr>
          <w:rFonts w:ascii="Times New Roman" w:hAnsi="Times New Roman"/>
          <w:lang w:val="ru-RU"/>
        </w:rPr>
        <w:t xml:space="preserve"> из государственной системы образования</w:t>
      </w:r>
      <w:r w:rsidRPr="009402D3">
        <w:rPr>
          <w:rFonts w:ascii="Times New Roman" w:hAnsi="Times New Roman"/>
          <w:lang w:val="ru-RU"/>
        </w:rPr>
        <w:t>.</w:t>
      </w:r>
    </w:p>
    <w:p w:rsidR="009402D3" w:rsidRDefault="006C7B34">
      <w:pPr>
        <w:spacing w:after="120" w:line="23" w:lineRule="atLeast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Кроме того</w:t>
      </w:r>
      <w:r w:rsidR="009B4F9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очевидно, что </w:t>
      </w:r>
      <w:r w:rsidRPr="005D6917">
        <w:rPr>
          <w:rFonts w:ascii="Times New Roman" w:hAnsi="Times New Roman"/>
          <w:b/>
          <w:i/>
          <w:lang w:val="ru-RU"/>
        </w:rPr>
        <w:t>нельзя не менять систему образования в ситуации, когда среда изменилась до неузнаваемости (глобал</w:t>
      </w:r>
      <w:r w:rsidR="008D2BE9" w:rsidRPr="005D6917">
        <w:rPr>
          <w:rFonts w:ascii="Times New Roman" w:hAnsi="Times New Roman"/>
          <w:b/>
          <w:i/>
          <w:lang w:val="ru-RU"/>
        </w:rPr>
        <w:t>изация</w:t>
      </w:r>
      <w:r w:rsidRPr="005D6917">
        <w:rPr>
          <w:rFonts w:ascii="Times New Roman" w:hAnsi="Times New Roman"/>
          <w:b/>
          <w:i/>
          <w:lang w:val="ru-RU"/>
        </w:rPr>
        <w:t xml:space="preserve"> экономик</w:t>
      </w:r>
      <w:r w:rsidR="008D2BE9" w:rsidRPr="005D6917">
        <w:rPr>
          <w:rFonts w:ascii="Times New Roman" w:hAnsi="Times New Roman"/>
          <w:b/>
          <w:i/>
          <w:lang w:val="ru-RU"/>
        </w:rPr>
        <w:t>и</w:t>
      </w:r>
      <w:r w:rsidRPr="005D6917">
        <w:rPr>
          <w:rFonts w:ascii="Times New Roman" w:hAnsi="Times New Roman"/>
          <w:b/>
          <w:i/>
          <w:lang w:val="ru-RU"/>
        </w:rPr>
        <w:t xml:space="preserve">, </w:t>
      </w:r>
      <w:r w:rsidR="00551263">
        <w:rPr>
          <w:rFonts w:ascii="Times New Roman" w:hAnsi="Times New Roman"/>
          <w:b/>
          <w:i/>
          <w:lang w:val="ru-RU"/>
        </w:rPr>
        <w:t>социально-экономическая и культурная дифференциация,</w:t>
      </w:r>
      <w:r w:rsidR="00551263" w:rsidRPr="005D6917">
        <w:rPr>
          <w:rFonts w:ascii="Times New Roman" w:hAnsi="Times New Roman"/>
          <w:b/>
          <w:i/>
          <w:lang w:val="ru-RU"/>
        </w:rPr>
        <w:t xml:space="preserve"> </w:t>
      </w:r>
      <w:r w:rsidRPr="005D6917">
        <w:rPr>
          <w:rFonts w:ascii="Times New Roman" w:hAnsi="Times New Roman"/>
          <w:b/>
          <w:i/>
          <w:lang w:val="ru-RU"/>
        </w:rPr>
        <w:t>информационный взрыв,</w:t>
      </w:r>
      <w:r w:rsidR="00551263">
        <w:rPr>
          <w:rFonts w:ascii="Times New Roman" w:hAnsi="Times New Roman"/>
          <w:b/>
          <w:i/>
          <w:lang w:val="ru-RU"/>
        </w:rPr>
        <w:t xml:space="preserve"> </w:t>
      </w:r>
      <w:r w:rsidRPr="005D6917">
        <w:rPr>
          <w:rFonts w:ascii="Times New Roman" w:hAnsi="Times New Roman"/>
          <w:b/>
          <w:i/>
          <w:lang w:val="ru-RU"/>
        </w:rPr>
        <w:t>новые формы коммуникации</w:t>
      </w:r>
      <w:r w:rsidR="00551263">
        <w:rPr>
          <w:rFonts w:ascii="Times New Roman" w:hAnsi="Times New Roman"/>
          <w:b/>
          <w:i/>
          <w:lang w:val="ru-RU"/>
        </w:rPr>
        <w:t xml:space="preserve"> </w:t>
      </w:r>
      <w:r w:rsidRPr="005D6917">
        <w:rPr>
          <w:rFonts w:ascii="Times New Roman" w:hAnsi="Times New Roman"/>
          <w:b/>
          <w:i/>
          <w:lang w:val="ru-RU"/>
        </w:rPr>
        <w:t>и т.д.).</w:t>
      </w:r>
      <w:r>
        <w:rPr>
          <w:rFonts w:ascii="Times New Roman" w:hAnsi="Times New Roman"/>
          <w:lang w:val="ru-RU"/>
        </w:rPr>
        <w:t xml:space="preserve"> </w:t>
      </w:r>
      <w:r w:rsidR="00AA686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Мировой опыт свидетельствует, что не оста</w:t>
      </w:r>
      <w:r w:rsidR="009B4F97">
        <w:rPr>
          <w:rFonts w:ascii="Times New Roman" w:hAnsi="Times New Roman"/>
          <w:lang w:val="ru-RU"/>
        </w:rPr>
        <w:t>ется</w:t>
      </w:r>
      <w:r>
        <w:rPr>
          <w:rFonts w:ascii="Times New Roman" w:hAnsi="Times New Roman"/>
          <w:lang w:val="ru-RU"/>
        </w:rPr>
        <w:t xml:space="preserve"> стран, которые сохраняют свои образовательные системы в неизменности</w:t>
      </w:r>
      <w:r w:rsidR="00B4281B">
        <w:rPr>
          <w:rFonts w:ascii="Times New Roman" w:hAnsi="Times New Roman"/>
          <w:lang w:val="ru-RU"/>
        </w:rPr>
        <w:t xml:space="preserve">. </w:t>
      </w:r>
    </w:p>
    <w:p w:rsidR="009402D3" w:rsidRDefault="009402D3" w:rsidP="009402D3">
      <w:pPr>
        <w:spacing w:after="120" w:line="23" w:lineRule="atLeast"/>
        <w:ind w:firstLine="567"/>
        <w:jc w:val="center"/>
        <w:rPr>
          <w:rFonts w:ascii="Times New Roman" w:hAnsi="Times New Roman"/>
          <w:lang w:val="ru-RU"/>
        </w:rPr>
      </w:pPr>
    </w:p>
    <w:p w:rsidR="009402D3" w:rsidRDefault="009402D3" w:rsidP="009402D3">
      <w:pPr>
        <w:spacing w:after="120" w:line="23" w:lineRule="atLeast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***</w:t>
      </w:r>
    </w:p>
    <w:p w:rsidR="006C7B34" w:rsidRDefault="00B2637B">
      <w:pPr>
        <w:spacing w:after="120" w:line="23" w:lineRule="atLeast"/>
        <w:ind w:firstLine="567"/>
        <w:jc w:val="both"/>
        <w:rPr>
          <w:rFonts w:ascii="Times New Roman" w:eastAsia="BookmanOldStyle" w:hAnsi="Times New Roman"/>
          <w:lang w:val="ru-RU"/>
        </w:rPr>
      </w:pPr>
      <w:r w:rsidRPr="009402D3">
        <w:rPr>
          <w:rFonts w:ascii="Times New Roman" w:hAnsi="Times New Roman"/>
          <w:lang w:val="ru-RU"/>
        </w:rPr>
        <w:t>Описанный выше р</w:t>
      </w:r>
      <w:r w:rsidR="00551263" w:rsidRPr="009402D3">
        <w:rPr>
          <w:rFonts w:ascii="Times New Roman" w:hAnsi="Times New Roman"/>
          <w:lang w:val="ru-RU"/>
        </w:rPr>
        <w:t>еставрационный сценарий предполагает обеспечени</w:t>
      </w:r>
      <w:r w:rsidRPr="009402D3">
        <w:rPr>
          <w:rFonts w:ascii="Times New Roman" w:hAnsi="Times New Roman"/>
          <w:lang w:val="ru-RU"/>
        </w:rPr>
        <w:t>е</w:t>
      </w:r>
      <w:r w:rsidR="00551263" w:rsidRPr="009402D3">
        <w:rPr>
          <w:rFonts w:ascii="Times New Roman" w:hAnsi="Times New Roman"/>
          <w:lang w:val="ru-RU"/>
        </w:rPr>
        <w:t xml:space="preserve"> равенства </w:t>
      </w:r>
      <w:r w:rsidRPr="009402D3">
        <w:rPr>
          <w:rFonts w:ascii="Times New Roman" w:hAnsi="Times New Roman"/>
          <w:lang w:val="ru-RU"/>
        </w:rPr>
        <w:t xml:space="preserve">в </w:t>
      </w:r>
      <w:r w:rsidR="00551263" w:rsidRPr="009402D3">
        <w:rPr>
          <w:rFonts w:ascii="Times New Roman" w:hAnsi="Times New Roman"/>
          <w:lang w:val="ru-RU"/>
        </w:rPr>
        <w:t xml:space="preserve"> образовани</w:t>
      </w:r>
      <w:r w:rsidRPr="009402D3">
        <w:rPr>
          <w:rFonts w:ascii="Times New Roman" w:hAnsi="Times New Roman"/>
          <w:lang w:val="ru-RU"/>
        </w:rPr>
        <w:t>и</w:t>
      </w:r>
      <w:r w:rsidR="00551263" w:rsidRPr="009402D3">
        <w:rPr>
          <w:rFonts w:ascii="Times New Roman" w:hAnsi="Times New Roman"/>
          <w:lang w:val="ru-RU"/>
        </w:rPr>
        <w:t xml:space="preserve"> в условиях сохранения социально-экономического неравенства (</w:t>
      </w:r>
      <w:r w:rsidR="003B1511" w:rsidRPr="009402D3">
        <w:rPr>
          <w:rFonts w:ascii="Times New Roman" w:hAnsi="Times New Roman"/>
          <w:lang w:val="ru-RU"/>
        </w:rPr>
        <w:t xml:space="preserve">в качестве некоего </w:t>
      </w:r>
      <w:r w:rsidR="00551263" w:rsidRPr="009402D3">
        <w:rPr>
          <w:rFonts w:ascii="Times New Roman" w:hAnsi="Times New Roman"/>
          <w:lang w:val="ru-RU"/>
        </w:rPr>
        <w:t>остров</w:t>
      </w:r>
      <w:r w:rsidR="003B1511" w:rsidRPr="009402D3">
        <w:rPr>
          <w:rFonts w:ascii="Times New Roman" w:hAnsi="Times New Roman"/>
          <w:lang w:val="ru-RU"/>
        </w:rPr>
        <w:t>ка</w:t>
      </w:r>
      <w:r w:rsidR="00551263" w:rsidRPr="009402D3">
        <w:rPr>
          <w:rFonts w:ascii="Times New Roman" w:hAnsi="Times New Roman"/>
          <w:lang w:val="ru-RU"/>
        </w:rPr>
        <w:t xml:space="preserve"> безопасности и благополучия</w:t>
      </w:r>
      <w:r w:rsidR="003B1511" w:rsidRPr="009402D3">
        <w:rPr>
          <w:rFonts w:ascii="Times New Roman" w:hAnsi="Times New Roman"/>
          <w:lang w:val="ru-RU"/>
        </w:rPr>
        <w:t>)</w:t>
      </w:r>
      <w:r w:rsidRPr="009402D3">
        <w:rPr>
          <w:rFonts w:ascii="Times New Roman" w:hAnsi="Times New Roman"/>
          <w:lang w:val="ru-RU"/>
        </w:rPr>
        <w:t xml:space="preserve">. Другой возможный сценарий - </w:t>
      </w:r>
      <w:r w:rsidR="00551263" w:rsidRPr="009402D3">
        <w:rPr>
          <w:rFonts w:ascii="Times New Roman" w:hAnsi="Times New Roman"/>
          <w:lang w:val="ru-RU"/>
        </w:rPr>
        <w:t xml:space="preserve"> стабилизационный</w:t>
      </w:r>
      <w:r w:rsidRPr="009402D3">
        <w:rPr>
          <w:rFonts w:ascii="Times New Roman" w:hAnsi="Times New Roman"/>
          <w:lang w:val="ru-RU"/>
        </w:rPr>
        <w:t xml:space="preserve">. Он </w:t>
      </w:r>
      <w:r w:rsidR="00551263" w:rsidRPr="009402D3">
        <w:rPr>
          <w:rFonts w:ascii="Times New Roman" w:hAnsi="Times New Roman"/>
          <w:lang w:val="ru-RU"/>
        </w:rPr>
        <w:t xml:space="preserve"> </w:t>
      </w:r>
      <w:r w:rsidR="003B1511" w:rsidRPr="009402D3">
        <w:rPr>
          <w:rFonts w:ascii="Times New Roman" w:hAnsi="Times New Roman"/>
          <w:lang w:val="ru-RU"/>
        </w:rPr>
        <w:t xml:space="preserve">нацелен на </w:t>
      </w:r>
      <w:r w:rsidR="00551263" w:rsidRPr="009402D3">
        <w:rPr>
          <w:rFonts w:ascii="Times New Roman" w:hAnsi="Times New Roman"/>
          <w:lang w:val="ru-RU"/>
        </w:rPr>
        <w:t xml:space="preserve">выравнивание образовательных возможностей в условиях дифференцированного общества, </w:t>
      </w:r>
      <w:r w:rsidR="009402D3">
        <w:rPr>
          <w:rFonts w:ascii="Times New Roman" w:hAnsi="Times New Roman"/>
          <w:lang w:val="ru-RU"/>
        </w:rPr>
        <w:t>создает условия для эволюционного изменения системы образования в соответствии с изменяющейся социальной, культурной  и технологической средой</w:t>
      </w:r>
      <w:r w:rsidR="00AA6863" w:rsidRPr="009402D3">
        <w:rPr>
          <w:rFonts w:ascii="Times New Roman" w:hAnsi="Times New Roman"/>
          <w:lang w:val="ru-RU"/>
        </w:rPr>
        <w:t>.</w:t>
      </w:r>
    </w:p>
    <w:p w:rsidR="00B2637B" w:rsidRDefault="00B2637B" w:rsidP="005410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2" w:name="_Toc304882006"/>
    </w:p>
    <w:p w:rsidR="006C7B34" w:rsidRPr="0054108B" w:rsidRDefault="00015AF3" w:rsidP="005410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3.2 </w:t>
      </w:r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Стабилизационный сценарий</w:t>
      </w:r>
      <w:bookmarkEnd w:id="22"/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В </w:t>
      </w:r>
      <w:proofErr w:type="gramStart"/>
      <w:r>
        <w:rPr>
          <w:rFonts w:ascii="Times New Roman" w:eastAsia="BookmanOldStyle" w:hAnsi="Times New Roman"/>
          <w:lang w:val="ru-RU"/>
        </w:rPr>
        <w:t>рамках</w:t>
      </w:r>
      <w:proofErr w:type="gramEnd"/>
      <w:r>
        <w:rPr>
          <w:rFonts w:ascii="Times New Roman" w:eastAsia="BookmanOldStyle" w:hAnsi="Times New Roman"/>
          <w:lang w:val="ru-RU"/>
        </w:rPr>
        <w:t xml:space="preserve"> этого сценария:</w:t>
      </w:r>
    </w:p>
    <w:p w:rsidR="006C7B34" w:rsidRDefault="006C7B34">
      <w:pPr>
        <w:pStyle w:val="ListParagraph1"/>
        <w:numPr>
          <w:ilvl w:val="0"/>
          <w:numId w:val="4"/>
        </w:numPr>
        <w:tabs>
          <w:tab w:val="clear" w:pos="709"/>
          <w:tab w:val="left" w:pos="-241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конкретизируются и нормативно закрепляются социальные обязательства государства в сфере услуг по образованию и социализации </w:t>
      </w:r>
      <w:r>
        <w:rPr>
          <w:rFonts w:ascii="Times New Roman" w:hAnsi="Times New Roman"/>
          <w:lang w:val="ru-RU"/>
        </w:rPr>
        <w:t>для всех обучающихся, проводится четкое разделение бесплатных и платных услуг для населения, формируются механизмы, обеспечивающие выполнение данных обязательств и защиту прав потребителей в сфере платных образовательных услуг</w:t>
      </w:r>
      <w:r w:rsidR="004053AC">
        <w:rPr>
          <w:rFonts w:ascii="Times New Roman" w:hAnsi="Times New Roman"/>
          <w:lang w:val="ru-RU"/>
        </w:rPr>
        <w:t>;</w:t>
      </w:r>
    </w:p>
    <w:p w:rsidR="006C7B34" w:rsidRDefault="006C7B34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обеспечивается  </w:t>
      </w:r>
      <w:r>
        <w:rPr>
          <w:rFonts w:ascii="Times New Roman" w:hAnsi="Times New Roman" w:cs="Times New Roman"/>
          <w:i/>
          <w:lang w:val="ru-RU"/>
        </w:rPr>
        <w:t>«</w:t>
      </w:r>
      <w:r>
        <w:rPr>
          <w:rFonts w:ascii="Times New Roman" w:hAnsi="Times New Roman" w:cs="Times New Roman"/>
          <w:b/>
          <w:i/>
          <w:lang w:val="ru-RU"/>
        </w:rPr>
        <w:t>эффективный контракт</w:t>
      </w:r>
      <w:r>
        <w:rPr>
          <w:rFonts w:ascii="Times New Roman" w:hAnsi="Times New Roman" w:cs="Times New Roman"/>
          <w:i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с педагогическими работниками: 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Законе «Об образовании в РФ» закрепляется  норма, обеспечивающая уровень заработной платы педагогических работников образовательных организаций не ниже средней заработной платы работников, занятых в сфере экономики субъекта РФ, на территории которого расположена соответствующая образовательная организация</w:t>
      </w:r>
      <w:r w:rsidR="004053AC">
        <w:rPr>
          <w:rFonts w:ascii="Times New Roman" w:hAnsi="Times New Roman"/>
          <w:lang w:val="ru-RU"/>
        </w:rPr>
        <w:t>,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уровень заработной платы педагогов общеобразовательных учреждений к 2017 г. доводится до 115% средней по экономике, педагогических работников дошкольного и дополнительного образования - до 80% от средней заработной платы по экономике</w:t>
      </w:r>
      <w:r w:rsidR="004053AC">
        <w:rPr>
          <w:rFonts w:ascii="Times New Roman" w:hAnsi="Times New Roman"/>
          <w:lang w:val="ru-RU"/>
        </w:rPr>
        <w:t>,</w:t>
      </w:r>
    </w:p>
    <w:p w:rsidR="009B4F97" w:rsidRPr="009B4F97" w:rsidRDefault="008D2BE9" w:rsidP="009B4F9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вводятся стандарты</w:t>
      </w:r>
      <w:r w:rsidR="006C7B34" w:rsidRPr="009B4F97">
        <w:rPr>
          <w:rFonts w:ascii="Times New Roman" w:hAnsi="Times New Roman"/>
          <w:lang w:val="ru-RU"/>
        </w:rPr>
        <w:t xml:space="preserve"> </w:t>
      </w:r>
      <w:r w:rsidR="009B4F97" w:rsidRPr="009B4F97">
        <w:rPr>
          <w:rFonts w:ascii="Times New Roman" w:hAnsi="Times New Roman"/>
          <w:lang w:val="ru-RU"/>
        </w:rPr>
        <w:t>профессиональн</w:t>
      </w:r>
      <w:r w:rsidR="009B4F97">
        <w:rPr>
          <w:rFonts w:ascii="Times New Roman" w:hAnsi="Times New Roman"/>
          <w:lang w:val="ru-RU"/>
        </w:rPr>
        <w:t>ой деятельности</w:t>
      </w:r>
      <w:r w:rsidR="009B4F97" w:rsidRPr="009B4F97">
        <w:rPr>
          <w:rFonts w:ascii="Times New Roman" w:hAnsi="Times New Roman"/>
          <w:lang w:val="ru-RU"/>
        </w:rPr>
        <w:t xml:space="preserve"> </w:t>
      </w:r>
      <w:r w:rsidR="006C7B34" w:rsidRPr="009B4F97">
        <w:rPr>
          <w:rFonts w:ascii="Times New Roman" w:hAnsi="Times New Roman"/>
          <w:lang w:val="ru-RU"/>
        </w:rPr>
        <w:t>для педагогов и руководителей и основанная на данных стандартах система аттестации</w:t>
      </w:r>
      <w:r w:rsidR="004053AC">
        <w:rPr>
          <w:rFonts w:ascii="Times New Roman" w:hAnsi="Times New Roman"/>
          <w:lang w:val="ru-RU"/>
        </w:rPr>
        <w:t>;</w:t>
      </w:r>
    </w:p>
    <w:p w:rsidR="006C7B34" w:rsidRPr="002C1B06" w:rsidRDefault="006C7B34">
      <w:pPr>
        <w:pStyle w:val="ListParagraph1"/>
        <w:numPr>
          <w:ilvl w:val="0"/>
          <w:numId w:val="4"/>
        </w:numPr>
        <w:tabs>
          <w:tab w:val="clear" w:pos="709"/>
          <w:tab w:val="left" w:pos="-2410"/>
        </w:tabs>
        <w:ind w:left="0" w:firstLine="567"/>
        <w:jc w:val="both"/>
        <w:rPr>
          <w:lang w:val="ru-RU"/>
        </w:rPr>
      </w:pPr>
      <w:r w:rsidRPr="009B4F97">
        <w:rPr>
          <w:rFonts w:ascii="Times New Roman" w:hAnsi="Times New Roman"/>
          <w:lang w:val="ru-RU"/>
        </w:rPr>
        <w:t>обеспечиваются  возможности равного доступа к бюджетным ресурсам организаций всех форм собственности, работающих в сфере образования и социализации детей</w:t>
      </w:r>
      <w:r w:rsidR="004053AC">
        <w:rPr>
          <w:rFonts w:ascii="Times New Roman" w:hAnsi="Times New Roman"/>
          <w:lang w:val="ru-RU"/>
        </w:rPr>
        <w:t>;</w:t>
      </w:r>
    </w:p>
    <w:p w:rsidR="006424BE" w:rsidRPr="008D2BE9" w:rsidRDefault="006424BE" w:rsidP="006424BE">
      <w:pPr>
        <w:pStyle w:val="ListParagraph1"/>
        <w:numPr>
          <w:ilvl w:val="0"/>
          <w:numId w:val="4"/>
        </w:numPr>
        <w:tabs>
          <w:tab w:val="clear" w:pos="709"/>
          <w:tab w:val="left" w:pos="-2410"/>
        </w:tabs>
        <w:ind w:left="0" w:firstLine="567"/>
        <w:jc w:val="both"/>
        <w:rPr>
          <w:rFonts w:ascii="Times New Roman" w:hAnsi="Times New Roman"/>
          <w:lang w:val="ru-RU"/>
        </w:rPr>
      </w:pPr>
      <w:r w:rsidRPr="008D2BE9">
        <w:rPr>
          <w:rFonts w:ascii="Times New Roman" w:hAnsi="Times New Roman"/>
          <w:lang w:val="ru-RU"/>
        </w:rPr>
        <w:t>в сельской местности развитие получают такие формы организации  дошкольного и школьного образования как  учительский дом – школа, воспитательский дом – детский сад (при количестве детей до 7-8), детский сад – начальная школа</w:t>
      </w:r>
      <w:r>
        <w:rPr>
          <w:rFonts w:ascii="Times New Roman" w:hAnsi="Times New Roman"/>
          <w:lang w:val="ru-RU"/>
        </w:rPr>
        <w:t>;</w:t>
      </w:r>
    </w:p>
    <w:p w:rsidR="009B4F97" w:rsidRPr="009B4F97" w:rsidRDefault="006C7B34" w:rsidP="009B4F97">
      <w:pPr>
        <w:pStyle w:val="ListParagraph1"/>
        <w:numPr>
          <w:ilvl w:val="0"/>
          <w:numId w:val="4"/>
        </w:numPr>
        <w:tabs>
          <w:tab w:val="clear" w:pos="709"/>
          <w:tab w:val="left" w:pos="-2410"/>
        </w:tabs>
        <w:ind w:left="0" w:firstLine="567"/>
        <w:jc w:val="both"/>
        <w:rPr>
          <w:rFonts w:ascii="Times New Roman" w:hAnsi="Times New Roman"/>
          <w:lang w:val="ru-RU"/>
        </w:rPr>
      </w:pPr>
      <w:r w:rsidRPr="009B4F97">
        <w:rPr>
          <w:rFonts w:ascii="Times New Roman" w:hAnsi="Times New Roman"/>
          <w:lang w:val="ru-RU"/>
        </w:rPr>
        <w:t xml:space="preserve">развиваются  альтернативные формы  образования,   программы дистанционного образования детей с ограниченными возможностями здоровья, </w:t>
      </w:r>
      <w:r w:rsidR="009B4F97">
        <w:rPr>
          <w:rFonts w:ascii="Times New Roman" w:hAnsi="Times New Roman"/>
          <w:lang w:val="ru-RU"/>
        </w:rPr>
        <w:t xml:space="preserve">детей, </w:t>
      </w:r>
      <w:r w:rsidRPr="009B4F97">
        <w:rPr>
          <w:rFonts w:ascii="Times New Roman" w:hAnsi="Times New Roman"/>
          <w:lang w:val="ru-RU"/>
        </w:rPr>
        <w:t>проживающих в отдаленных территориях</w:t>
      </w:r>
      <w:r w:rsidR="004053AC">
        <w:rPr>
          <w:rFonts w:ascii="Times New Roman" w:hAnsi="Times New Roman"/>
          <w:lang w:val="ru-RU"/>
        </w:rPr>
        <w:t>;</w:t>
      </w:r>
    </w:p>
    <w:p w:rsidR="006C7B34" w:rsidRPr="00B2637B" w:rsidRDefault="006C7B34">
      <w:pPr>
        <w:pStyle w:val="ListParagraph1"/>
        <w:numPr>
          <w:ilvl w:val="0"/>
          <w:numId w:val="4"/>
        </w:numPr>
        <w:tabs>
          <w:tab w:val="clear" w:pos="709"/>
          <w:tab w:val="left" w:pos="-241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реализуются национальные проекты и программы, направленные на решение </w:t>
      </w:r>
      <w:r w:rsidR="006424BE">
        <w:rPr>
          <w:rFonts w:ascii="Times New Roman" w:hAnsi="Times New Roman"/>
          <w:lang w:val="ru-RU"/>
        </w:rPr>
        <w:t xml:space="preserve">в субъектах РФ </w:t>
      </w:r>
      <w:r>
        <w:rPr>
          <w:rFonts w:ascii="Times New Roman" w:hAnsi="Times New Roman"/>
          <w:lang w:val="ru-RU"/>
        </w:rPr>
        <w:t>острых проблем доступности качественного образования</w:t>
      </w:r>
      <w:r w:rsidR="006424B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</w:t>
      </w:r>
      <w:r w:rsidR="006424BE">
        <w:rPr>
          <w:rFonts w:ascii="Times New Roman" w:hAnsi="Times New Roman"/>
          <w:lang w:val="ru-RU"/>
        </w:rPr>
        <w:t xml:space="preserve">Субсидии из федерального бюджета </w:t>
      </w:r>
      <w:r>
        <w:rPr>
          <w:rFonts w:ascii="Times New Roman" w:hAnsi="Times New Roman"/>
          <w:lang w:val="ru-RU"/>
        </w:rPr>
        <w:t xml:space="preserve">(принцип «деньги в обмен на обязательства») </w:t>
      </w:r>
      <w:r w:rsidR="006424BE">
        <w:rPr>
          <w:rFonts w:ascii="Times New Roman" w:hAnsi="Times New Roman"/>
          <w:lang w:val="ru-RU"/>
        </w:rPr>
        <w:t xml:space="preserve">выделяются </w:t>
      </w:r>
      <w:r>
        <w:rPr>
          <w:rFonts w:ascii="Times New Roman" w:hAnsi="Times New Roman"/>
          <w:lang w:val="ru-RU"/>
        </w:rPr>
        <w:t xml:space="preserve">на реализацию </w:t>
      </w:r>
      <w:r w:rsidRPr="00B2637B">
        <w:rPr>
          <w:rFonts w:ascii="Times New Roman" w:hAnsi="Times New Roman"/>
          <w:iCs/>
          <w:lang w:val="ru-RU"/>
        </w:rPr>
        <w:t>программ</w:t>
      </w:r>
      <w:r w:rsidRPr="00B2637B">
        <w:rPr>
          <w:rFonts w:ascii="Times New Roman" w:hAnsi="Times New Roman"/>
          <w:lang w:val="ru-RU"/>
        </w:rPr>
        <w:t>: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повышения доступности услуг дошкольного образования</w:t>
      </w:r>
      <w:r w:rsidR="004053AC">
        <w:rPr>
          <w:rFonts w:ascii="Times New Roman" w:hAnsi="Times New Roman"/>
          <w:lang w:val="ru-RU"/>
        </w:rPr>
        <w:t>,</w:t>
      </w:r>
    </w:p>
    <w:p w:rsidR="006424BE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улучшения инфраструктуры школьного образования</w:t>
      </w:r>
      <w:r w:rsidR="004053A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модернизации сетей образовательных учреждений</w:t>
      </w:r>
      <w:r w:rsidR="004053A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реализации новых образовательных стандартов</w:t>
      </w:r>
      <w:r w:rsidR="004053AC">
        <w:rPr>
          <w:rFonts w:ascii="Times New Roman" w:hAnsi="Times New Roman"/>
          <w:lang w:val="ru-RU"/>
        </w:rPr>
        <w:t>,</w:t>
      </w:r>
    </w:p>
    <w:p w:rsidR="006424BE" w:rsidRDefault="006C7B34">
      <w:pPr>
        <w:pStyle w:val="ListParagraph1"/>
        <w:numPr>
          <w:ilvl w:val="0"/>
          <w:numId w:val="3"/>
        </w:numPr>
        <w:jc w:val="both"/>
        <w:rPr>
          <w:rFonts w:ascii="Times New Roman" w:eastAsia="Mangal" w:hAnsi="Times New Roman"/>
          <w:color w:val="000000"/>
          <w:lang w:val="ru-RU"/>
        </w:rPr>
      </w:pPr>
      <w:r w:rsidRPr="002C1B06">
        <w:rPr>
          <w:rFonts w:ascii="Times New Roman" w:eastAsia="Mangal" w:hAnsi="Times New Roman"/>
          <w:color w:val="000000"/>
          <w:lang w:val="ru-RU"/>
        </w:rPr>
        <w:lastRenderedPageBreak/>
        <w:t>поддержк</w:t>
      </w:r>
      <w:r>
        <w:rPr>
          <w:rFonts w:ascii="Times New Roman" w:hAnsi="Times New Roman"/>
          <w:lang w:val="ru-RU"/>
        </w:rPr>
        <w:t xml:space="preserve">и </w:t>
      </w:r>
      <w:r w:rsidRPr="002C1B06">
        <w:rPr>
          <w:rFonts w:ascii="Times New Roman" w:eastAsia="Mangal" w:hAnsi="Times New Roman"/>
          <w:color w:val="000000"/>
          <w:lang w:val="ru-RU"/>
        </w:rPr>
        <w:t xml:space="preserve">школ, обучающих наиболее сложные категории учащихся, в том числе, детей из социально незащищённых семей; </w:t>
      </w:r>
    </w:p>
    <w:p w:rsidR="006C7B34" w:rsidRPr="002C1B06" w:rsidRDefault="006C7B34">
      <w:pPr>
        <w:pStyle w:val="ListParagraph1"/>
        <w:numPr>
          <w:ilvl w:val="0"/>
          <w:numId w:val="3"/>
        </w:numPr>
        <w:jc w:val="both"/>
        <w:rPr>
          <w:rFonts w:ascii="Times New Roman" w:eastAsia="Mangal" w:hAnsi="Times New Roman"/>
          <w:color w:val="000000"/>
          <w:lang w:val="ru-RU"/>
        </w:rPr>
      </w:pPr>
      <w:r w:rsidRPr="002C1B06">
        <w:rPr>
          <w:rFonts w:ascii="Times New Roman" w:eastAsia="Mangal" w:hAnsi="Times New Roman"/>
          <w:color w:val="000000"/>
          <w:lang w:val="ru-RU"/>
        </w:rPr>
        <w:t>повышения результатов школ с низким качеством образования (</w:t>
      </w:r>
      <w:r>
        <w:rPr>
          <w:rFonts w:ascii="Times New Roman" w:eastAsia="Mangal" w:hAnsi="Times New Roman"/>
          <w:color w:val="000000"/>
          <w:lang w:val="ru-RU"/>
        </w:rPr>
        <w:t xml:space="preserve">в том числе через партнерство </w:t>
      </w:r>
      <w:r>
        <w:rPr>
          <w:rFonts w:ascii="Times New Roman" w:eastAsia="Calibri" w:hAnsi="Times New Roman" w:cs="Calibri"/>
          <w:color w:val="000000"/>
          <w:lang w:val="ru-RU"/>
        </w:rPr>
        <w:t xml:space="preserve"> с сильными школами</w:t>
      </w:r>
      <w:r>
        <w:rPr>
          <w:rFonts w:ascii="Times New Roman" w:eastAsia="Mangal" w:hAnsi="Times New Roman"/>
          <w:color w:val="000000"/>
          <w:lang w:val="ru-RU"/>
        </w:rPr>
        <w:t>)</w:t>
      </w:r>
      <w:r w:rsidR="004053AC">
        <w:rPr>
          <w:rFonts w:ascii="Times New Roman" w:eastAsia="Mangal" w:hAnsi="Times New Roman"/>
          <w:color w:val="000000"/>
          <w:lang w:val="ru-RU"/>
        </w:rPr>
        <w:t>,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обеспечения конкуренции и высокого качества на рынке услуг внешкольного  образования и социализации, летнего отдыха и занятости, самоорганизации детей </w:t>
      </w:r>
      <w:r w:rsidR="006424BE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>повышени</w:t>
      </w:r>
      <w:r w:rsidR="006424BE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доступности этих услуг для детей из семей</w:t>
      </w:r>
      <w:r w:rsidR="00402423">
        <w:rPr>
          <w:rFonts w:ascii="Times New Roman" w:hAnsi="Times New Roman"/>
          <w:lang w:val="ru-RU"/>
        </w:rPr>
        <w:t xml:space="preserve"> с низкими доходами</w:t>
      </w:r>
      <w:r w:rsidR="004053AC">
        <w:rPr>
          <w:rFonts w:ascii="Times New Roman" w:hAnsi="Times New Roman"/>
          <w:lang w:val="ru-RU"/>
        </w:rPr>
        <w:t>,</w:t>
      </w:r>
    </w:p>
    <w:p w:rsidR="006C7B34" w:rsidRPr="002C1B06" w:rsidRDefault="006C7B34">
      <w:pPr>
        <w:pStyle w:val="ListParagraph1"/>
        <w:numPr>
          <w:ilvl w:val="0"/>
          <w:numId w:val="3"/>
        </w:num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>развити</w:t>
      </w:r>
      <w:r w:rsidR="006424BE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сетевого взаимодействия образовательных учреждений и организаций социально-культурной сферы, обеспечивающих комплексное предоставление социальных услуг населению в сельской местности</w:t>
      </w:r>
      <w:r w:rsidR="004053AC">
        <w:rPr>
          <w:rFonts w:ascii="Times New Roman" w:hAnsi="Times New Roman"/>
          <w:lang w:val="ru-RU"/>
        </w:rPr>
        <w:t>,</w:t>
      </w:r>
    </w:p>
    <w:p w:rsidR="006C7B34" w:rsidRPr="006C7B34" w:rsidRDefault="004053AC">
      <w:pPr>
        <w:pStyle w:val="ListParagraph1"/>
        <w:numPr>
          <w:ilvl w:val="0"/>
          <w:numId w:val="4"/>
        </w:numPr>
        <w:tabs>
          <w:tab w:val="clear" w:pos="709"/>
          <w:tab w:val="left" w:pos="-2410"/>
        </w:tabs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р</w:t>
      </w:r>
      <w:r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>азраб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ываются</w:t>
      </w:r>
      <w:r w:rsidR="006C7B34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реализ</w:t>
      </w:r>
      <w:r w:rsidR="006C7B34">
        <w:rPr>
          <w:rFonts w:ascii="Times New Roman" w:eastAsia="Times New Roman" w:hAnsi="Times New Roman" w:cs="Times New Roman"/>
          <w:color w:val="000000"/>
          <w:lang w:val="ru-RU" w:eastAsia="ru-RU"/>
        </w:rPr>
        <w:t>уются</w:t>
      </w:r>
      <w:r w:rsidR="006C7B34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механизм</w:t>
      </w:r>
      <w:r w:rsidR="006C7B34">
        <w:rPr>
          <w:rFonts w:ascii="Times New Roman" w:eastAsia="Times New Roman" w:hAnsi="Times New Roman" w:cs="Times New Roman"/>
          <w:color w:val="000000"/>
          <w:lang w:val="ru-RU" w:eastAsia="ru-RU"/>
        </w:rPr>
        <w:t>ы</w:t>
      </w:r>
      <w:r w:rsidR="0040242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обеспечивающие </w:t>
      </w:r>
      <w:r w:rsidR="006C7B34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возможност</w:t>
      </w:r>
      <w:r w:rsidR="00402423">
        <w:rPr>
          <w:rFonts w:ascii="Times New Roman" w:eastAsia="Times New Roman" w:hAnsi="Times New Roman" w:cs="Times New Roman"/>
          <w:color w:val="000000"/>
          <w:lang w:val="ru-RU" w:eastAsia="ru-RU"/>
        </w:rPr>
        <w:t>ь</w:t>
      </w:r>
      <w:r w:rsidR="006C7B34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гарантированного </w:t>
      </w:r>
      <w:r w:rsidR="0040242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 </w:t>
      </w:r>
      <w:r w:rsidR="006C7B34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бесплатного изучения русского языка на дошкольной и школьной  </w:t>
      </w:r>
      <w:proofErr w:type="gramStart"/>
      <w:r w:rsidR="00402423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>ступеня</w:t>
      </w:r>
      <w:r w:rsidR="00402423">
        <w:rPr>
          <w:rFonts w:ascii="Times New Roman" w:eastAsia="Times New Roman" w:hAnsi="Times New Roman" w:cs="Times New Roman"/>
          <w:color w:val="000000"/>
          <w:lang w:val="ru-RU" w:eastAsia="ru-RU"/>
        </w:rPr>
        <w:t>х</w:t>
      </w:r>
      <w:proofErr w:type="gramEnd"/>
      <w:r w:rsidR="0040242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</w:t>
      </w:r>
      <w:r w:rsidR="00402423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>дет</w:t>
      </w:r>
      <w:r w:rsidR="00402423">
        <w:rPr>
          <w:rFonts w:ascii="Times New Roman" w:eastAsia="Times New Roman" w:hAnsi="Times New Roman" w:cs="Times New Roman"/>
          <w:color w:val="000000"/>
          <w:lang w:val="ru-RU" w:eastAsia="ru-RU"/>
        </w:rPr>
        <w:t>ей</w:t>
      </w:r>
      <w:r w:rsidR="00402423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мигрантов</w:t>
      </w:r>
      <w:r w:rsidR="0040242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а также их </w:t>
      </w:r>
      <w:r w:rsidR="00402423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>образовательной и культурной интеграции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  <w:r w:rsidR="00402423" w:rsidRPr="006C7B3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6C7B34" w:rsidRDefault="006C7B34">
      <w:pPr>
        <w:pStyle w:val="ListParagraph1"/>
        <w:numPr>
          <w:ilvl w:val="0"/>
          <w:numId w:val="4"/>
        </w:numPr>
        <w:tabs>
          <w:tab w:val="clear" w:pos="709"/>
          <w:tab w:val="left" w:pos="-2410"/>
        </w:tabs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hAnsi="Times New Roman"/>
          <w:lang w:val="ru-RU"/>
        </w:rPr>
        <w:t>регионам предоставл</w:t>
      </w:r>
      <w:r w:rsidR="004053AC">
        <w:rPr>
          <w:rFonts w:ascii="Times New Roman" w:hAnsi="Times New Roman"/>
          <w:lang w:val="ru-RU"/>
        </w:rPr>
        <w:t>яется</w:t>
      </w:r>
      <w:r>
        <w:rPr>
          <w:rFonts w:ascii="Times New Roman" w:hAnsi="Times New Roman"/>
          <w:lang w:val="ru-RU"/>
        </w:rPr>
        <w:t xml:space="preserve"> право разработки примерной образовательной программы, учебников и учебно-методических комплектов для изучения языков коренных и малочисленных народов.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 «Стабилизационный» сценарий также предполагает </w:t>
      </w:r>
      <w:r>
        <w:rPr>
          <w:rFonts w:ascii="Times New Roman" w:eastAsia="BookmanOldStyle" w:hAnsi="Times New Roman"/>
          <w:b/>
          <w:lang w:val="ru-RU"/>
        </w:rPr>
        <w:t>завершение институциональных преобразований</w:t>
      </w:r>
      <w:r>
        <w:rPr>
          <w:rFonts w:ascii="Times New Roman" w:eastAsia="BookmanOldStyle" w:hAnsi="Times New Roman"/>
          <w:lang w:val="ru-RU"/>
        </w:rPr>
        <w:t xml:space="preserve">, направленных на формирование прозрачной, ориентированной на результат системы финансирования и управления (ЕГЭ, ГИА, новая система оплаты труда, ФЗ-83). В противном </w:t>
      </w:r>
      <w:proofErr w:type="gramStart"/>
      <w:r>
        <w:rPr>
          <w:rFonts w:ascii="Times New Roman" w:eastAsia="BookmanOldStyle" w:hAnsi="Times New Roman"/>
          <w:lang w:val="ru-RU"/>
        </w:rPr>
        <w:t>случае</w:t>
      </w:r>
      <w:proofErr w:type="gramEnd"/>
      <w:r>
        <w:rPr>
          <w:rFonts w:ascii="Times New Roman" w:eastAsia="BookmanOldStyle" w:hAnsi="Times New Roman"/>
          <w:lang w:val="ru-RU"/>
        </w:rPr>
        <w:t xml:space="preserve"> меры по закреплению и ресурсному обеспечению обязательств могут оказаться неэффективными или повлекут за собой избыточные государственные расходы. </w:t>
      </w:r>
    </w:p>
    <w:p w:rsidR="009402D3" w:rsidRDefault="009402D3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</w:p>
    <w:p w:rsidR="009402D3" w:rsidRDefault="009402D3" w:rsidP="009402D3">
      <w:pPr>
        <w:spacing w:after="120"/>
        <w:ind w:firstLine="708"/>
        <w:jc w:val="center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***</w:t>
      </w:r>
    </w:p>
    <w:p w:rsidR="006C7B34" w:rsidRDefault="006424BE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У</w:t>
      </w:r>
      <w:r w:rsidR="006C7B34">
        <w:rPr>
          <w:rFonts w:ascii="Times New Roman" w:eastAsia="BookmanOldStyle" w:hAnsi="Times New Roman"/>
          <w:lang w:val="ru-RU"/>
        </w:rPr>
        <w:t>спешная реализация стабилизационного сценария сним</w:t>
      </w:r>
      <w:r>
        <w:rPr>
          <w:rFonts w:ascii="Times New Roman" w:eastAsia="BookmanOldStyle" w:hAnsi="Times New Roman"/>
          <w:lang w:val="ru-RU"/>
        </w:rPr>
        <w:t>ет</w:t>
      </w:r>
      <w:r w:rsidR="006C7B34">
        <w:rPr>
          <w:rFonts w:ascii="Times New Roman" w:eastAsia="BookmanOldStyle" w:hAnsi="Times New Roman"/>
          <w:lang w:val="ru-RU"/>
        </w:rPr>
        <w:t xml:space="preserve"> остроту текущих проблем, </w:t>
      </w:r>
      <w:r>
        <w:rPr>
          <w:rFonts w:ascii="Times New Roman" w:eastAsia="BookmanOldStyle" w:hAnsi="Times New Roman"/>
          <w:lang w:val="ru-RU"/>
        </w:rPr>
        <w:t xml:space="preserve">однако </w:t>
      </w:r>
      <w:r w:rsidR="006C7B34">
        <w:rPr>
          <w:rFonts w:ascii="Times New Roman" w:eastAsia="BookmanOldStyle" w:hAnsi="Times New Roman"/>
          <w:lang w:val="ru-RU"/>
        </w:rPr>
        <w:t xml:space="preserve">не обеспечит </w:t>
      </w:r>
      <w:r w:rsidR="009402D3">
        <w:rPr>
          <w:rFonts w:ascii="Times New Roman" w:eastAsia="BookmanOldStyle" w:hAnsi="Times New Roman"/>
          <w:lang w:val="ru-RU"/>
        </w:rPr>
        <w:t xml:space="preserve">достаточно быстрое </w:t>
      </w:r>
      <w:r w:rsidR="006C7B34">
        <w:rPr>
          <w:rFonts w:ascii="Times New Roman" w:eastAsia="BookmanOldStyle" w:hAnsi="Times New Roman"/>
          <w:lang w:val="ru-RU"/>
        </w:rPr>
        <w:t>изменени</w:t>
      </w:r>
      <w:r>
        <w:rPr>
          <w:rFonts w:ascii="Times New Roman" w:eastAsia="BookmanOldStyle" w:hAnsi="Times New Roman"/>
          <w:lang w:val="ru-RU"/>
        </w:rPr>
        <w:t>е</w:t>
      </w:r>
      <w:r w:rsidR="006C7B34">
        <w:rPr>
          <w:rFonts w:ascii="Times New Roman" w:eastAsia="BookmanOldStyle" w:hAnsi="Times New Roman"/>
          <w:lang w:val="ru-RU"/>
        </w:rPr>
        <w:t xml:space="preserve"> качественных результатов образования</w:t>
      </w:r>
      <w:r>
        <w:rPr>
          <w:rFonts w:ascii="Times New Roman" w:eastAsia="BookmanOldStyle" w:hAnsi="Times New Roman"/>
          <w:lang w:val="ru-RU"/>
        </w:rPr>
        <w:t>,</w:t>
      </w:r>
      <w:r w:rsidR="006C7B34">
        <w:rPr>
          <w:rFonts w:ascii="Times New Roman" w:eastAsia="BookmanOldStyle" w:hAnsi="Times New Roman"/>
          <w:lang w:val="ru-RU"/>
        </w:rPr>
        <w:t xml:space="preserve"> преодолени</w:t>
      </w:r>
      <w:r>
        <w:rPr>
          <w:rFonts w:ascii="Times New Roman" w:eastAsia="BookmanOldStyle" w:hAnsi="Times New Roman"/>
          <w:lang w:val="ru-RU"/>
        </w:rPr>
        <w:t>е</w:t>
      </w:r>
      <w:r w:rsidR="006C7B34">
        <w:rPr>
          <w:rFonts w:ascii="Times New Roman" w:eastAsia="BookmanOldStyle" w:hAnsi="Times New Roman"/>
          <w:lang w:val="ru-RU"/>
        </w:rPr>
        <w:t xml:space="preserve"> отставания российской системы образования от ведущих стран мира. Более того, есть риск увеличения этого отставания. В перспективе это обусловит снижение качества человеческого капитала страны и ее конкурентоспособности, поскольку  </w:t>
      </w:r>
      <w:r w:rsidR="006C7B34" w:rsidRPr="006F5FF8">
        <w:rPr>
          <w:rFonts w:ascii="Times New Roman" w:eastAsia="BookmanOldStyle" w:hAnsi="Times New Roman"/>
          <w:b/>
          <w:i/>
          <w:lang w:val="ru-RU"/>
        </w:rPr>
        <w:t xml:space="preserve">стабилизационный сценарий не предлагает </w:t>
      </w:r>
      <w:r w:rsidR="009402D3" w:rsidRPr="006F5FF8">
        <w:rPr>
          <w:rFonts w:ascii="Times New Roman" w:eastAsia="BookmanOldStyle" w:hAnsi="Times New Roman"/>
          <w:b/>
          <w:i/>
          <w:lang w:val="ru-RU"/>
        </w:rPr>
        <w:t xml:space="preserve">специально организованных действий для </w:t>
      </w:r>
      <w:r w:rsidR="006C7B34" w:rsidRPr="006F5FF8">
        <w:rPr>
          <w:rFonts w:ascii="Times New Roman" w:eastAsia="BookmanOldStyle" w:hAnsi="Times New Roman"/>
          <w:b/>
          <w:i/>
          <w:lang w:val="ru-RU"/>
        </w:rPr>
        <w:t>ответ</w:t>
      </w:r>
      <w:r w:rsidR="009402D3" w:rsidRPr="006F5FF8">
        <w:rPr>
          <w:rFonts w:ascii="Times New Roman" w:eastAsia="BookmanOldStyle" w:hAnsi="Times New Roman"/>
          <w:b/>
          <w:i/>
          <w:lang w:val="ru-RU"/>
        </w:rPr>
        <w:t>а</w:t>
      </w:r>
      <w:r w:rsidR="006C7B34" w:rsidRPr="006F5FF8">
        <w:rPr>
          <w:rFonts w:ascii="Times New Roman" w:eastAsia="BookmanOldStyle" w:hAnsi="Times New Roman"/>
          <w:b/>
          <w:i/>
          <w:lang w:val="ru-RU"/>
        </w:rPr>
        <w:t xml:space="preserve"> на</w:t>
      </w:r>
      <w:r w:rsidR="006C7B34">
        <w:rPr>
          <w:rFonts w:ascii="Times New Roman" w:eastAsia="BookmanOldStyle" w:hAnsi="Times New Roman"/>
          <w:lang w:val="ru-RU"/>
        </w:rPr>
        <w:t xml:space="preserve"> </w:t>
      </w:r>
      <w:r w:rsidR="006C7B34">
        <w:rPr>
          <w:rFonts w:ascii="Times New Roman" w:eastAsia="BookmanOldStyle" w:hAnsi="Times New Roman"/>
          <w:b/>
          <w:i/>
          <w:lang w:val="ru-RU"/>
        </w:rPr>
        <w:t>вызовы, встающие перед системами образования развитых стран</w:t>
      </w:r>
      <w:r w:rsidR="006C7B34">
        <w:rPr>
          <w:rFonts w:ascii="Times New Roman" w:eastAsia="BookmanOldStyle" w:hAnsi="Times New Roman"/>
          <w:lang w:val="ru-RU"/>
        </w:rPr>
        <w:t xml:space="preserve">. Необходимо продолжение модернизации (реализация </w:t>
      </w:r>
      <w:proofErr w:type="spellStart"/>
      <w:r w:rsidR="006C7B34">
        <w:rPr>
          <w:rFonts w:ascii="Times New Roman" w:eastAsia="BookmanOldStyle" w:hAnsi="Times New Roman"/>
          <w:lang w:val="ru-RU"/>
        </w:rPr>
        <w:t>модернизационного</w:t>
      </w:r>
      <w:proofErr w:type="spellEnd"/>
      <w:r w:rsidR="006C7B34">
        <w:rPr>
          <w:rFonts w:ascii="Times New Roman" w:eastAsia="BookmanOldStyle" w:hAnsi="Times New Roman"/>
          <w:lang w:val="ru-RU"/>
        </w:rPr>
        <w:t xml:space="preserve"> сценария).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</w:p>
    <w:p w:rsidR="006C7B34" w:rsidRPr="0054108B" w:rsidRDefault="00015AF3" w:rsidP="00B25C6D">
      <w:pPr>
        <w:pStyle w:val="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3" w:name="_Toc304882007"/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3.3 </w:t>
      </w:r>
      <w:proofErr w:type="spellStart"/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Модернизационный</w:t>
      </w:r>
      <w:proofErr w:type="spellEnd"/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сценарий</w:t>
      </w:r>
      <w:bookmarkEnd w:id="23"/>
    </w:p>
    <w:p w:rsidR="000512A6" w:rsidRDefault="006C7B34" w:rsidP="00B25C6D">
      <w:pPr>
        <w:tabs>
          <w:tab w:val="clear" w:pos="709"/>
        </w:tabs>
        <w:spacing w:before="120" w:after="120"/>
        <w:ind w:firstLine="567"/>
        <w:jc w:val="both"/>
        <w:rPr>
          <w:rFonts w:ascii="Times New Roman" w:hAnsi="Times New Roman"/>
          <w:i/>
          <w:sz w:val="23"/>
          <w:szCs w:val="23"/>
          <w:lang w:val="ru-RU"/>
        </w:rPr>
      </w:pPr>
      <w:proofErr w:type="gramStart"/>
      <w:r>
        <w:rPr>
          <w:rFonts w:ascii="Times New Roman" w:eastAsia="BookmanOldStyle" w:hAnsi="Times New Roman"/>
          <w:lang w:val="ru-RU"/>
        </w:rPr>
        <w:t>В рамках данного сценария принципиальной инновацией становится перенос акцента от процессуального подхода</w:t>
      </w:r>
      <w:r w:rsidR="00B25C6D">
        <w:rPr>
          <w:rFonts w:ascii="Times New Roman" w:eastAsia="BookmanOldStyle" w:hAnsi="Times New Roman"/>
          <w:lang w:val="ru-RU"/>
        </w:rPr>
        <w:t xml:space="preserve"> (</w:t>
      </w:r>
      <w:r>
        <w:rPr>
          <w:rFonts w:ascii="Times New Roman" w:eastAsia="BookmanOldStyle" w:hAnsi="Times New Roman"/>
          <w:lang w:val="ru-RU"/>
        </w:rPr>
        <w:t>запуск новых институтов и процессов</w:t>
      </w:r>
      <w:r w:rsidR="00B25C6D">
        <w:rPr>
          <w:rFonts w:ascii="Times New Roman" w:eastAsia="BookmanOldStyle" w:hAnsi="Times New Roman"/>
          <w:lang w:val="ru-RU"/>
        </w:rPr>
        <w:t>)</w:t>
      </w:r>
      <w:r>
        <w:rPr>
          <w:rFonts w:ascii="Times New Roman" w:eastAsia="BookmanOldStyle" w:hAnsi="Times New Roman"/>
          <w:lang w:val="ru-RU"/>
        </w:rPr>
        <w:t xml:space="preserve">, </w:t>
      </w:r>
      <w:r w:rsidR="00402423">
        <w:rPr>
          <w:rFonts w:ascii="Times New Roman" w:eastAsia="BookmanOldStyle" w:hAnsi="Times New Roman"/>
          <w:lang w:val="ru-RU"/>
        </w:rPr>
        <w:t xml:space="preserve">к </w:t>
      </w:r>
      <w:r>
        <w:rPr>
          <w:rFonts w:ascii="Times New Roman" w:eastAsia="BookmanOldStyle" w:hAnsi="Times New Roman"/>
          <w:lang w:val="ru-RU"/>
        </w:rPr>
        <w:t xml:space="preserve"> </w:t>
      </w:r>
      <w:r>
        <w:rPr>
          <w:rFonts w:ascii="Times New Roman" w:eastAsia="BookmanOldStyle" w:hAnsi="Times New Roman"/>
          <w:b/>
          <w:i/>
          <w:lang w:val="ru-RU"/>
        </w:rPr>
        <w:t>четкой ориентации на достижение новых результатов, нового качества российского образования</w:t>
      </w:r>
      <w:r>
        <w:rPr>
          <w:rFonts w:ascii="Times New Roman" w:eastAsia="BookmanOldStyle" w:hAnsi="Times New Roman"/>
          <w:lang w:val="ru-RU"/>
        </w:rPr>
        <w:t>.</w:t>
      </w:r>
      <w:proofErr w:type="gramEnd"/>
      <w:r>
        <w:rPr>
          <w:rFonts w:ascii="Times New Roman" w:eastAsia="BookmanOldStyle" w:hAnsi="Times New Roman"/>
          <w:lang w:val="ru-RU"/>
        </w:rPr>
        <w:t xml:space="preserve"> Этот принцип должен быть реализован как при осуществлении реформ и проектов (в т.ч., например, комплекса мер  по модернизации региональных систем общего </w:t>
      </w:r>
      <w:r>
        <w:rPr>
          <w:rFonts w:ascii="Times New Roman" w:eastAsia="BookmanOldStyle" w:hAnsi="Times New Roman"/>
          <w:lang w:val="ru-RU"/>
        </w:rPr>
        <w:lastRenderedPageBreak/>
        <w:t xml:space="preserve">образования), так и в повседневной практике управления и преподавания. </w:t>
      </w:r>
      <w:r>
        <w:rPr>
          <w:rFonts w:ascii="Times New Roman" w:eastAsia="BookmanOldStyle" w:hAnsi="Times New Roman"/>
          <w:b/>
          <w:lang w:val="ru-RU"/>
        </w:rPr>
        <w:t xml:space="preserve">Новый этап развития школьного образования должен быть ориентирован на достижение нового качества </w:t>
      </w:r>
      <w:r w:rsidRPr="00B25C6D">
        <w:rPr>
          <w:rFonts w:ascii="Times New Roman" w:eastAsia="BookmanOldStyle" w:hAnsi="Times New Roman"/>
          <w:b/>
          <w:lang w:val="ru-RU"/>
        </w:rPr>
        <w:t>человеческого капитала России</w:t>
      </w:r>
      <w:r>
        <w:rPr>
          <w:rFonts w:ascii="Times New Roman" w:eastAsia="BookmanOldStyle" w:hAnsi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 xml:space="preserve"> </w:t>
      </w:r>
      <w:r w:rsidRPr="00402423">
        <w:rPr>
          <w:rFonts w:ascii="Times New Roman" w:hAnsi="Times New Roman" w:cs="Times New Roman"/>
          <w:b/>
          <w:bCs/>
          <w:color w:val="auto"/>
          <w:lang w:val="ru-RU"/>
        </w:rPr>
        <w:t>создание системы образовательных сервисов для удовлетворения разнообразных запросов подрастающего поколения</w:t>
      </w:r>
      <w:r w:rsidRPr="00402423">
        <w:rPr>
          <w:rFonts w:ascii="Times New Roman" w:hAnsi="Times New Roman" w:cs="Times New Roman"/>
          <w:color w:val="auto"/>
          <w:lang w:val="ru-RU"/>
        </w:rPr>
        <w:t>.</w:t>
      </w:r>
      <w:r w:rsidR="000512A6" w:rsidRPr="000512A6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</w:p>
    <w:p w:rsidR="006C7B34" w:rsidRDefault="00B25C6D" w:rsidP="00B25C6D">
      <w:pPr>
        <w:spacing w:after="120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ab/>
      </w:r>
      <w:r w:rsidR="006C7B34">
        <w:rPr>
          <w:rFonts w:ascii="Times New Roman" w:eastAsia="BookmanOldStyle" w:hAnsi="Times New Roman"/>
          <w:lang w:val="ru-RU"/>
        </w:rPr>
        <w:t xml:space="preserve">В </w:t>
      </w:r>
      <w:proofErr w:type="gramStart"/>
      <w:r w:rsidR="006C7B34">
        <w:rPr>
          <w:rFonts w:ascii="Times New Roman" w:eastAsia="BookmanOldStyle" w:hAnsi="Times New Roman"/>
          <w:lang w:val="ru-RU"/>
        </w:rPr>
        <w:t>общем</w:t>
      </w:r>
      <w:proofErr w:type="gramEnd"/>
      <w:r w:rsidR="006C7B34">
        <w:rPr>
          <w:rFonts w:ascii="Times New Roman" w:eastAsia="BookmanOldStyle" w:hAnsi="Times New Roman"/>
          <w:lang w:val="ru-RU"/>
        </w:rPr>
        <w:t xml:space="preserve"> виде основные результаты реализации </w:t>
      </w:r>
      <w:proofErr w:type="spellStart"/>
      <w:r w:rsidR="006C7B34">
        <w:rPr>
          <w:rFonts w:ascii="Times New Roman" w:eastAsia="BookmanOldStyle" w:hAnsi="Times New Roman"/>
          <w:lang w:val="ru-RU"/>
        </w:rPr>
        <w:t>модернизационного</w:t>
      </w:r>
      <w:proofErr w:type="spellEnd"/>
      <w:r w:rsidR="006C7B34">
        <w:rPr>
          <w:rFonts w:ascii="Times New Roman" w:eastAsia="BookmanOldStyle" w:hAnsi="Times New Roman"/>
          <w:lang w:val="ru-RU"/>
        </w:rPr>
        <w:t xml:space="preserve">  сценария формулируются следующим образом: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обеспечение готовности выпускников школ к дальнейшему обучению и деятельности в современной высокотехнологической экономике</w:t>
      </w:r>
      <w:r w:rsidR="000923A8">
        <w:rPr>
          <w:rFonts w:ascii="Times New Roman" w:hAnsi="Times New Roman"/>
          <w:lang w:val="ru-RU"/>
        </w:rPr>
        <w:t>,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достижение </w:t>
      </w:r>
      <w:r w:rsidR="00B25C6D">
        <w:rPr>
          <w:rFonts w:ascii="Times New Roman" w:hAnsi="Times New Roman"/>
          <w:lang w:val="ru-RU"/>
        </w:rPr>
        <w:t xml:space="preserve">выпускниками школ </w:t>
      </w:r>
      <w:r>
        <w:rPr>
          <w:rFonts w:ascii="Times New Roman" w:hAnsi="Times New Roman"/>
          <w:lang w:val="ru-RU"/>
        </w:rPr>
        <w:t xml:space="preserve">высокого уровня развития социальных компетенций и гражданских установок.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При этом принципиальным станет снижение доли школьников, не достигающих хотя бы удовлетворительного уровня этих результатов. Поэтому, в качестве показателей успешной реализации </w:t>
      </w:r>
      <w:proofErr w:type="spellStart"/>
      <w:r>
        <w:rPr>
          <w:rFonts w:ascii="Times New Roman" w:eastAsia="BookmanOldStyle" w:hAnsi="Times New Roman"/>
          <w:lang w:val="ru-RU"/>
        </w:rPr>
        <w:t>модернизационного</w:t>
      </w:r>
      <w:proofErr w:type="spellEnd"/>
      <w:r>
        <w:rPr>
          <w:rFonts w:ascii="Times New Roman" w:eastAsia="BookmanOldStyle" w:hAnsi="Times New Roman"/>
          <w:lang w:val="ru-RU"/>
        </w:rPr>
        <w:t xml:space="preserve"> сценария могут рассматриваться: 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снижение доли выпускников основной школы, не достигших базового уровня функциональной грамотности, </w:t>
      </w:r>
    </w:p>
    <w:p w:rsidR="006C7B34" w:rsidRDefault="006C7B34">
      <w:pPr>
        <w:pStyle w:val="a0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сокращение отставания наименее успешных групп учащихся </w:t>
      </w:r>
      <w:proofErr w:type="gramStart"/>
      <w:r>
        <w:rPr>
          <w:rFonts w:ascii="Times New Roman" w:hAnsi="Times New Roman"/>
          <w:lang w:val="ru-RU"/>
        </w:rPr>
        <w:t>от</w:t>
      </w:r>
      <w:proofErr w:type="gramEnd"/>
      <w:r>
        <w:rPr>
          <w:rFonts w:ascii="Times New Roman" w:hAnsi="Times New Roman"/>
          <w:lang w:val="ru-RU"/>
        </w:rPr>
        <w:t xml:space="preserve"> наиболее успешных</w:t>
      </w:r>
      <w:r w:rsidR="000923A8">
        <w:rPr>
          <w:rFonts w:ascii="Times New Roman" w:hAnsi="Times New Roman"/>
          <w:lang w:val="ru-RU"/>
        </w:rPr>
        <w:t>,</w:t>
      </w:r>
    </w:p>
    <w:p w:rsidR="006C7B34" w:rsidRDefault="006C7B34" w:rsidP="00402423">
      <w:pPr>
        <w:pStyle w:val="a0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02423">
        <w:rPr>
          <w:rFonts w:ascii="Times New Roman" w:hAnsi="Times New Roman"/>
          <w:lang w:val="ru-RU"/>
        </w:rPr>
        <w:t>достижение  российскими школьниками результатов,  позволяющих войти в группу лидеров по показателям исследования PISA,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повышение качества подготовки абитуриентов, поступающих на естественнонаучные, медицинские и инженерные специальности, 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рост количества и </w:t>
      </w:r>
      <w:proofErr w:type="gramStart"/>
      <w:r>
        <w:rPr>
          <w:rFonts w:ascii="Times New Roman" w:hAnsi="Times New Roman"/>
          <w:lang w:val="ru-RU"/>
        </w:rPr>
        <w:t>масштабов</w:t>
      </w:r>
      <w:proofErr w:type="gramEnd"/>
      <w:r>
        <w:rPr>
          <w:rFonts w:ascii="Times New Roman" w:hAnsi="Times New Roman"/>
          <w:lang w:val="ru-RU"/>
        </w:rPr>
        <w:t xml:space="preserve"> молодежных социально-позитивных инициатив</w:t>
      </w:r>
      <w:r w:rsidR="000923A8">
        <w:rPr>
          <w:rFonts w:ascii="Times New Roman" w:hAnsi="Times New Roman"/>
          <w:lang w:val="ru-RU"/>
        </w:rPr>
        <w:t>,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снижение проявлений асоциального поведения молодежи. </w:t>
      </w:r>
    </w:p>
    <w:p w:rsidR="006C7B34" w:rsidRDefault="006C7B34">
      <w:pPr>
        <w:pStyle w:val="16"/>
        <w:numPr>
          <w:ilvl w:val="0"/>
          <w:numId w:val="11"/>
        </w:numPr>
        <w:tabs>
          <w:tab w:val="clear" w:pos="709"/>
        </w:tabs>
        <w:spacing w:after="12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Для достижения указанных результатов</w:t>
      </w:r>
      <w:r w:rsidR="00B25C6D">
        <w:rPr>
          <w:rFonts w:ascii="Times New Roman" w:eastAsia="BookmanOldStyle" w:hAnsi="Times New Roman"/>
          <w:lang w:val="ru-RU"/>
        </w:rPr>
        <w:t xml:space="preserve">, в первую очередь, </w:t>
      </w:r>
      <w:r>
        <w:rPr>
          <w:rFonts w:ascii="Times New Roman" w:eastAsia="BookmanOldStyle" w:hAnsi="Times New Roman"/>
          <w:lang w:val="ru-RU"/>
        </w:rPr>
        <w:t>потребуется созда</w:t>
      </w:r>
      <w:r w:rsidR="00B25C6D">
        <w:rPr>
          <w:rFonts w:ascii="Times New Roman" w:eastAsia="BookmanOldStyle" w:hAnsi="Times New Roman"/>
          <w:lang w:val="ru-RU"/>
        </w:rPr>
        <w:t>ть</w:t>
      </w:r>
      <w:r>
        <w:rPr>
          <w:rFonts w:ascii="Times New Roman" w:eastAsia="BookmanOldStyle" w:hAnsi="Times New Roman"/>
          <w:lang w:val="ru-RU"/>
        </w:rPr>
        <w:t xml:space="preserve"> </w:t>
      </w:r>
      <w:r>
        <w:rPr>
          <w:rFonts w:ascii="Times New Roman" w:eastAsia="BookmanOldStyle" w:hAnsi="Times New Roman"/>
          <w:b/>
          <w:i/>
          <w:lang w:val="ru-RU"/>
        </w:rPr>
        <w:t>современн</w:t>
      </w:r>
      <w:r w:rsidR="00B25C6D">
        <w:rPr>
          <w:rFonts w:ascii="Times New Roman" w:eastAsia="BookmanOldStyle" w:hAnsi="Times New Roman"/>
          <w:b/>
          <w:i/>
          <w:lang w:val="ru-RU"/>
        </w:rPr>
        <w:t>ую</w:t>
      </w:r>
      <w:r>
        <w:rPr>
          <w:rFonts w:ascii="Times New Roman" w:eastAsia="BookmanOldStyle" w:hAnsi="Times New Roman"/>
          <w:b/>
          <w:i/>
          <w:lang w:val="ru-RU"/>
        </w:rPr>
        <w:t xml:space="preserve"> национальн</w:t>
      </w:r>
      <w:r w:rsidR="00B25C6D">
        <w:rPr>
          <w:rFonts w:ascii="Times New Roman" w:eastAsia="BookmanOldStyle" w:hAnsi="Times New Roman"/>
          <w:b/>
          <w:i/>
          <w:lang w:val="ru-RU"/>
        </w:rPr>
        <w:t>ую</w:t>
      </w:r>
      <w:r>
        <w:rPr>
          <w:rFonts w:ascii="Times New Roman" w:eastAsia="BookmanOldStyle" w:hAnsi="Times New Roman"/>
          <w:b/>
          <w:i/>
          <w:lang w:val="ru-RU"/>
        </w:rPr>
        <w:t xml:space="preserve"> систем</w:t>
      </w:r>
      <w:r w:rsidR="00B25C6D">
        <w:rPr>
          <w:rFonts w:ascii="Times New Roman" w:eastAsia="BookmanOldStyle" w:hAnsi="Times New Roman"/>
          <w:b/>
          <w:i/>
          <w:lang w:val="ru-RU"/>
        </w:rPr>
        <w:t>у</w:t>
      </w:r>
      <w:r>
        <w:rPr>
          <w:rFonts w:ascii="Times New Roman" w:eastAsia="BookmanOldStyle" w:hAnsi="Times New Roman"/>
          <w:b/>
          <w:i/>
          <w:lang w:val="ru-RU"/>
        </w:rPr>
        <w:t xml:space="preserve"> оценки качества образования</w:t>
      </w:r>
      <w:r>
        <w:rPr>
          <w:rFonts w:ascii="Times New Roman" w:eastAsia="BookmanOldStyle" w:hAnsi="Times New Roman"/>
          <w:lang w:val="ru-RU"/>
        </w:rPr>
        <w:t>, которая включает: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регулярные общероссийские исследования, опирающиеся на передовой мировой опыт (в т.ч. в проведении PISA);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систему мониторинга учебных и </w:t>
      </w:r>
      <w:proofErr w:type="spellStart"/>
      <w:r>
        <w:rPr>
          <w:rFonts w:ascii="Times New Roman" w:hAnsi="Times New Roman"/>
          <w:lang w:val="ru-RU"/>
        </w:rPr>
        <w:t>внеучебных</w:t>
      </w:r>
      <w:proofErr w:type="spellEnd"/>
      <w:r>
        <w:rPr>
          <w:rFonts w:ascii="Times New Roman" w:hAnsi="Times New Roman"/>
          <w:lang w:val="ru-RU"/>
        </w:rPr>
        <w:t xml:space="preserve"> достижений (</w:t>
      </w:r>
      <w:proofErr w:type="gramStart"/>
      <w:r>
        <w:rPr>
          <w:rFonts w:ascii="Times New Roman" w:hAnsi="Times New Roman"/>
          <w:lang w:val="ru-RU"/>
        </w:rPr>
        <w:t>электронное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портфолио</w:t>
      </w:r>
      <w:proofErr w:type="spellEnd"/>
      <w:r>
        <w:rPr>
          <w:rFonts w:ascii="Times New Roman" w:hAnsi="Times New Roman"/>
          <w:lang w:val="ru-RU"/>
        </w:rPr>
        <w:t>)</w:t>
      </w:r>
      <w:r w:rsidR="00B25C6D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результатов социализации учащихся;</w:t>
      </w:r>
    </w:p>
    <w:p w:rsidR="006C7B34" w:rsidRDefault="006C7B34">
      <w:pPr>
        <w:pStyle w:val="16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инструменты оценивания на уровне школы (мониторинги, самооценка и партнёрский аудит) и класса (оценка индивидуального прогресса учеников), в т.ч. формирующее оценивание</w:t>
      </w:r>
      <w:r>
        <w:rPr>
          <w:rFonts w:ascii="Times New Roman" w:eastAsia="BookmanOldStyle" w:hAnsi="Times New Roman"/>
          <w:lang w:val="ru-RU"/>
        </w:rPr>
        <w:t>.</w:t>
      </w:r>
    </w:p>
    <w:p w:rsidR="006C7B34" w:rsidRDefault="006C7B34">
      <w:pPr>
        <w:tabs>
          <w:tab w:val="clear" w:pos="709"/>
          <w:tab w:val="left" w:pos="-1701"/>
        </w:tabs>
        <w:ind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hAnsi="Times New Roman"/>
          <w:lang w:val="ru-RU"/>
        </w:rPr>
        <w:t>При этом оценивание будет проводиться, прежде всего, для обеспечения прозрачности, конструктивной обратной связи и улучшения преподавания, а не для формальной отчетности, поощрения или  наказания. Показатели оценки эффективности образовательных учреждений будут дополнены контекстными показателями</w:t>
      </w:r>
      <w:r>
        <w:rPr>
          <w:rFonts w:ascii="Times New Roman" w:eastAsia="BookmanOldStyle" w:hAnsi="Times New Roman"/>
          <w:lang w:val="ru-RU"/>
        </w:rPr>
        <w:t xml:space="preserve"> (характеристики контингента, территории, ресурсной обеспеченности). В новой системе </w:t>
      </w:r>
      <w:r>
        <w:rPr>
          <w:rFonts w:ascii="Times New Roman" w:eastAsia="BookmanOldStyle" w:hAnsi="Times New Roman"/>
          <w:lang w:val="ru-RU"/>
        </w:rPr>
        <w:lastRenderedPageBreak/>
        <w:t xml:space="preserve">оплаты труда при распределении стимулирующих выплат будет учитываться динамика профессионального развития педагога. </w:t>
      </w:r>
    </w:p>
    <w:p w:rsidR="006C7B34" w:rsidRPr="00D76F20" w:rsidRDefault="006C7B34">
      <w:pPr>
        <w:pStyle w:val="16"/>
        <w:numPr>
          <w:ilvl w:val="0"/>
          <w:numId w:val="11"/>
        </w:numPr>
        <w:tabs>
          <w:tab w:val="clear" w:pos="709"/>
        </w:tabs>
        <w:spacing w:after="120"/>
        <w:ind w:left="0" w:firstLine="567"/>
        <w:jc w:val="both"/>
        <w:rPr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Для обеспечения равенства </w:t>
      </w:r>
      <w:r w:rsidRPr="00402423">
        <w:rPr>
          <w:rFonts w:ascii="Times New Roman" w:eastAsia="BookmanOldStyle" w:hAnsi="Times New Roman"/>
          <w:b/>
          <w:lang w:val="ru-RU"/>
        </w:rPr>
        <w:t>доступа к качественному образованию</w:t>
      </w:r>
      <w:r>
        <w:rPr>
          <w:rFonts w:ascii="Times New Roman" w:eastAsia="BookmanOldStyle" w:hAnsi="Times New Roman"/>
          <w:lang w:val="ru-RU"/>
        </w:rPr>
        <w:t>, снижения доли выпускников основной школы, не достигших базового уровня функциональной грамотности</w:t>
      </w:r>
      <w:r w:rsidR="00402423">
        <w:rPr>
          <w:rFonts w:ascii="Times New Roman" w:eastAsia="BookmanOldStyle" w:hAnsi="Times New Roman"/>
          <w:lang w:val="ru-RU"/>
        </w:rPr>
        <w:t>, предполагается</w:t>
      </w:r>
      <w:r>
        <w:rPr>
          <w:rFonts w:ascii="Times New Roman" w:eastAsia="BookmanOldStyle" w:hAnsi="Times New Roman"/>
          <w:lang w:val="ru-RU"/>
        </w:rPr>
        <w:t>:</w:t>
      </w:r>
    </w:p>
    <w:p w:rsidR="00D76F20" w:rsidRPr="002C1B06" w:rsidRDefault="00D76F20" w:rsidP="00402423">
      <w:pPr>
        <w:pStyle w:val="16"/>
        <w:tabs>
          <w:tab w:val="clear" w:pos="709"/>
        </w:tabs>
        <w:spacing w:after="120"/>
        <w:ind w:left="567"/>
        <w:jc w:val="both"/>
        <w:rPr>
          <w:lang w:val="ru-RU"/>
        </w:rPr>
      </w:pPr>
      <w:r>
        <w:rPr>
          <w:rFonts w:ascii="Times New Roman" w:eastAsia="BookmanOldStyle" w:hAnsi="Times New Roman"/>
          <w:lang w:val="ru-RU"/>
        </w:rPr>
        <w:t>В городской и сельской местности</w:t>
      </w:r>
      <w:r w:rsidR="000923A8">
        <w:rPr>
          <w:rFonts w:ascii="Times New Roman" w:eastAsia="BookmanOldStyle" w:hAnsi="Times New Roman"/>
          <w:lang w:val="ru-RU"/>
        </w:rPr>
        <w:t>:</w:t>
      </w:r>
    </w:p>
    <w:p w:rsidR="006C7B34" w:rsidRPr="002C1B06" w:rsidRDefault="00402423">
      <w:pPr>
        <w:pStyle w:val="16"/>
        <w:numPr>
          <w:ilvl w:val="0"/>
          <w:numId w:val="12"/>
        </w:numPr>
        <w:tabs>
          <w:tab w:val="clear" w:pos="720"/>
        </w:tabs>
        <w:spacing w:after="120"/>
        <w:jc w:val="both"/>
        <w:rPr>
          <w:lang w:val="ru-RU"/>
        </w:rPr>
      </w:pPr>
      <w:r>
        <w:rPr>
          <w:rFonts w:ascii="Times New Roman" w:eastAsia="Mangal" w:hAnsi="Times New Roman"/>
          <w:color w:val="000000"/>
          <w:lang w:val="ru-RU"/>
        </w:rPr>
        <w:t>предоставл</w:t>
      </w:r>
      <w:r w:rsidR="004C224D">
        <w:rPr>
          <w:rFonts w:ascii="Times New Roman" w:eastAsia="Mangal" w:hAnsi="Times New Roman"/>
          <w:color w:val="000000"/>
          <w:lang w:val="ru-RU"/>
        </w:rPr>
        <w:t>ять</w:t>
      </w:r>
      <w:r>
        <w:rPr>
          <w:rFonts w:ascii="Times New Roman" w:eastAsia="Mangal" w:hAnsi="Times New Roman"/>
          <w:color w:val="000000"/>
          <w:lang w:val="ru-RU"/>
        </w:rPr>
        <w:t xml:space="preserve"> субсидии на реализацию дополнительных образовательных программ </w:t>
      </w:r>
      <w:r w:rsidR="006C7B34" w:rsidRPr="002C1B06">
        <w:rPr>
          <w:rFonts w:ascii="Times New Roman" w:eastAsia="Mangal" w:hAnsi="Times New Roman"/>
          <w:color w:val="000000"/>
          <w:lang w:val="ru-RU"/>
        </w:rPr>
        <w:t>школ</w:t>
      </w:r>
      <w:r w:rsidR="006C7B34">
        <w:rPr>
          <w:rFonts w:ascii="Times New Roman" w:eastAsia="Mangal" w:hAnsi="Times New Roman"/>
          <w:color w:val="000000"/>
          <w:lang w:val="ru-RU"/>
        </w:rPr>
        <w:t>ам</w:t>
      </w:r>
      <w:r w:rsidR="006C7B34" w:rsidRPr="002C1B06">
        <w:rPr>
          <w:rFonts w:ascii="Times New Roman" w:eastAsia="Mangal" w:hAnsi="Times New Roman"/>
          <w:color w:val="000000"/>
          <w:lang w:val="ru-RU"/>
        </w:rPr>
        <w:t>, обучающи</w:t>
      </w:r>
      <w:r>
        <w:rPr>
          <w:rFonts w:ascii="Times New Roman" w:eastAsia="Mangal" w:hAnsi="Times New Roman"/>
          <w:color w:val="000000"/>
          <w:lang w:val="ru-RU"/>
        </w:rPr>
        <w:t>м</w:t>
      </w:r>
      <w:r w:rsidR="006C7B34" w:rsidRPr="002C1B06">
        <w:rPr>
          <w:rFonts w:ascii="Times New Roman" w:eastAsia="Mangal" w:hAnsi="Times New Roman"/>
          <w:color w:val="000000"/>
          <w:lang w:val="ru-RU"/>
        </w:rPr>
        <w:t xml:space="preserve"> наиболее сложные категории учащихся</w:t>
      </w:r>
      <w:r w:rsidR="006C7B34">
        <w:rPr>
          <w:rFonts w:ascii="Times New Roman" w:eastAsia="Mangal" w:hAnsi="Times New Roman"/>
          <w:color w:val="000000"/>
          <w:lang w:val="ru-RU"/>
        </w:rPr>
        <w:t xml:space="preserve"> («</w:t>
      </w:r>
      <w:proofErr w:type="gramStart"/>
      <w:r w:rsidR="006C7B34">
        <w:rPr>
          <w:rFonts w:ascii="Times New Roman" w:eastAsia="Mangal" w:hAnsi="Times New Roman"/>
          <w:color w:val="000000"/>
          <w:lang w:val="ru-RU"/>
        </w:rPr>
        <w:t>школа полного дня</w:t>
      </w:r>
      <w:proofErr w:type="gramEnd"/>
      <w:r w:rsidR="006C7B34">
        <w:rPr>
          <w:rFonts w:ascii="Times New Roman" w:eastAsia="Mangal" w:hAnsi="Times New Roman"/>
          <w:color w:val="000000"/>
          <w:lang w:val="ru-RU"/>
        </w:rPr>
        <w:t>»  и др.)</w:t>
      </w:r>
      <w:r w:rsidR="000923A8">
        <w:rPr>
          <w:rFonts w:ascii="Times New Roman" w:eastAsia="Mangal" w:hAnsi="Times New Roman"/>
          <w:color w:val="000000"/>
          <w:lang w:val="ru-RU"/>
        </w:rPr>
        <w:t>,</w:t>
      </w:r>
      <w:r w:rsidR="006C7B34">
        <w:rPr>
          <w:rFonts w:ascii="Times New Roman" w:eastAsia="Mangal" w:hAnsi="Times New Roman"/>
          <w:color w:val="000000"/>
          <w:lang w:val="ru-RU"/>
        </w:rPr>
        <w:t xml:space="preserve"> </w:t>
      </w:r>
    </w:p>
    <w:p w:rsidR="006C7B34" w:rsidRPr="00D76F20" w:rsidRDefault="004C224D" w:rsidP="00D76F20">
      <w:pPr>
        <w:pStyle w:val="16"/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Times New Roman" w:eastAsia="Mangal" w:hAnsi="Times New Roman"/>
          <w:color w:val="000000"/>
          <w:lang w:val="ru-RU"/>
        </w:rPr>
      </w:pPr>
      <w:r>
        <w:rPr>
          <w:rFonts w:ascii="Times New Roman" w:eastAsia="Mangal" w:hAnsi="Times New Roman"/>
          <w:color w:val="000000"/>
          <w:lang w:val="ru-RU"/>
        </w:rPr>
        <w:t>предоставлять</w:t>
      </w:r>
      <w:r w:rsidR="00402423">
        <w:rPr>
          <w:rFonts w:ascii="Times New Roman" w:eastAsia="Mangal" w:hAnsi="Times New Roman"/>
          <w:color w:val="000000"/>
          <w:lang w:val="ru-RU"/>
        </w:rPr>
        <w:t xml:space="preserve"> субсидии на реализацию программ развития, обеспечивающих повышение качества образования </w:t>
      </w:r>
      <w:r w:rsidR="006C7B34">
        <w:rPr>
          <w:rFonts w:ascii="Times New Roman" w:eastAsia="Mangal" w:hAnsi="Times New Roman"/>
          <w:color w:val="000000"/>
          <w:lang w:val="ru-RU"/>
        </w:rPr>
        <w:t>школам, обучающи</w:t>
      </w:r>
      <w:r w:rsidR="00402423">
        <w:rPr>
          <w:rFonts w:ascii="Times New Roman" w:eastAsia="Mangal" w:hAnsi="Times New Roman"/>
          <w:color w:val="000000"/>
          <w:lang w:val="ru-RU"/>
        </w:rPr>
        <w:t>м</w:t>
      </w:r>
      <w:r w:rsidR="006C7B34">
        <w:rPr>
          <w:rFonts w:ascii="Times New Roman" w:eastAsia="Mangal" w:hAnsi="Times New Roman"/>
          <w:color w:val="000000"/>
          <w:lang w:val="ru-RU"/>
        </w:rPr>
        <w:t xml:space="preserve"> наиболее сложные категории учащихся</w:t>
      </w:r>
      <w:r w:rsidR="00402423">
        <w:rPr>
          <w:rFonts w:ascii="Times New Roman" w:eastAsia="Mangal" w:hAnsi="Times New Roman"/>
          <w:color w:val="000000"/>
          <w:lang w:val="ru-RU"/>
        </w:rPr>
        <w:t xml:space="preserve"> и</w:t>
      </w:r>
      <w:r w:rsidR="006C7B34">
        <w:rPr>
          <w:rFonts w:ascii="Times New Roman" w:eastAsia="Mangal" w:hAnsi="Times New Roman"/>
          <w:color w:val="000000"/>
          <w:lang w:val="ru-RU"/>
        </w:rPr>
        <w:t xml:space="preserve"> </w:t>
      </w:r>
      <w:r w:rsidR="00402423">
        <w:rPr>
          <w:rFonts w:ascii="Times New Roman" w:eastAsia="Mangal" w:hAnsi="Times New Roman"/>
          <w:color w:val="000000"/>
          <w:lang w:val="ru-RU"/>
        </w:rPr>
        <w:t xml:space="preserve">демонстрирующим </w:t>
      </w:r>
      <w:r w:rsidR="006C7B34">
        <w:rPr>
          <w:rFonts w:ascii="Times New Roman" w:eastAsia="Mangal" w:hAnsi="Times New Roman"/>
          <w:color w:val="000000"/>
          <w:lang w:val="ru-RU"/>
        </w:rPr>
        <w:t>низкие результаты</w:t>
      </w:r>
      <w:r w:rsidR="000923A8">
        <w:rPr>
          <w:rFonts w:ascii="Times New Roman" w:eastAsia="Mangal" w:hAnsi="Times New Roman"/>
          <w:color w:val="000000"/>
          <w:lang w:val="ru-RU"/>
        </w:rPr>
        <w:t>;</w:t>
      </w:r>
    </w:p>
    <w:p w:rsidR="006C7B34" w:rsidRDefault="005F061B">
      <w:pPr>
        <w:pStyle w:val="16"/>
        <w:tabs>
          <w:tab w:val="clear" w:pos="709"/>
        </w:tabs>
        <w:spacing w:after="120"/>
        <w:ind w:firstLine="567"/>
        <w:jc w:val="both"/>
      </w:pPr>
      <w:r>
        <w:rPr>
          <w:rFonts w:ascii="Times New Roman" w:eastAsia="BookmanOldStyle" w:hAnsi="Times New Roman"/>
          <w:lang w:val="ru-RU"/>
        </w:rPr>
        <w:t>В</w:t>
      </w:r>
      <w:r w:rsidR="006C7B34">
        <w:rPr>
          <w:rFonts w:ascii="Times New Roman" w:eastAsia="BookmanOldStyle" w:hAnsi="Times New Roman"/>
          <w:lang w:val="ru-RU"/>
        </w:rPr>
        <w:t xml:space="preserve"> сельской местности:</w:t>
      </w:r>
    </w:p>
    <w:p w:rsidR="00BB62B6" w:rsidRPr="005F061B" w:rsidRDefault="004C224D" w:rsidP="005F061B">
      <w:pPr>
        <w:pStyle w:val="16"/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Times New Roman" w:eastAsia="Mangal" w:hAnsi="Times New Roman"/>
          <w:color w:val="000000"/>
          <w:lang w:val="ru-RU"/>
        </w:rPr>
      </w:pPr>
      <w:r>
        <w:rPr>
          <w:rFonts w:ascii="Times New Roman" w:eastAsia="Mangal" w:hAnsi="Times New Roman"/>
          <w:color w:val="000000"/>
          <w:lang w:val="ru-RU"/>
        </w:rPr>
        <w:t>провести</w:t>
      </w:r>
      <w:r w:rsidR="005F061B" w:rsidRPr="005F061B">
        <w:rPr>
          <w:rFonts w:ascii="Times New Roman" w:eastAsia="Mangal" w:hAnsi="Times New Roman"/>
          <w:color w:val="000000"/>
          <w:lang w:val="ru-RU"/>
        </w:rPr>
        <w:t xml:space="preserve"> 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эксперимент</w:t>
      </w:r>
      <w:r>
        <w:rPr>
          <w:rFonts w:ascii="Times New Roman" w:eastAsia="Mangal" w:hAnsi="Times New Roman"/>
          <w:color w:val="000000"/>
          <w:lang w:val="ru-RU"/>
        </w:rPr>
        <w:t>ы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по  изменению структуры  основного общего образования как внутри всего 5-летнего цикла основной школы, так и в течение учебного года. </w:t>
      </w:r>
      <w:r w:rsidR="005321A9" w:rsidRPr="005F061B">
        <w:rPr>
          <w:rFonts w:ascii="Times New Roman" w:eastAsia="Mangal" w:hAnsi="Times New Roman"/>
          <w:color w:val="000000"/>
          <w:lang w:val="ru-RU"/>
        </w:rPr>
        <w:t xml:space="preserve">В </w:t>
      </w:r>
      <w:proofErr w:type="gramStart"/>
      <w:r w:rsidR="005321A9" w:rsidRPr="005F061B">
        <w:rPr>
          <w:rFonts w:ascii="Times New Roman" w:eastAsia="Mangal" w:hAnsi="Times New Roman"/>
          <w:color w:val="000000"/>
          <w:lang w:val="ru-RU"/>
        </w:rPr>
        <w:t>рамках</w:t>
      </w:r>
      <w:proofErr w:type="gramEnd"/>
      <w:r w:rsidR="005321A9" w:rsidRPr="005F061B">
        <w:rPr>
          <w:rFonts w:ascii="Times New Roman" w:eastAsia="Mangal" w:hAnsi="Times New Roman"/>
          <w:color w:val="000000"/>
          <w:lang w:val="ru-RU"/>
        </w:rPr>
        <w:t xml:space="preserve"> этих экспериментов п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ятый и шестой  классы </w:t>
      </w:r>
      <w:r w:rsidR="005321A9" w:rsidRPr="005F061B">
        <w:rPr>
          <w:rFonts w:ascii="Times New Roman" w:eastAsia="Mangal" w:hAnsi="Times New Roman"/>
          <w:color w:val="000000"/>
          <w:lang w:val="ru-RU"/>
        </w:rPr>
        <w:t xml:space="preserve">могут быть 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>присоедин</w:t>
      </w:r>
      <w:r w:rsidR="005321A9" w:rsidRPr="005F061B">
        <w:rPr>
          <w:rFonts w:ascii="Times New Roman" w:eastAsia="Mangal" w:hAnsi="Times New Roman"/>
          <w:color w:val="000000"/>
          <w:lang w:val="ru-RU"/>
        </w:rPr>
        <w:t>ены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к начальной школе, </w:t>
      </w:r>
      <w:r w:rsidR="005321A9" w:rsidRPr="005F061B">
        <w:rPr>
          <w:rFonts w:ascii="Times New Roman" w:eastAsia="Mangal" w:hAnsi="Times New Roman"/>
          <w:color w:val="000000"/>
          <w:lang w:val="ru-RU"/>
        </w:rPr>
        <w:t xml:space="preserve">а 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переход к основной школе </w:t>
      </w:r>
      <w:r w:rsidR="005321A9" w:rsidRPr="005F061B">
        <w:rPr>
          <w:rFonts w:ascii="Times New Roman" w:eastAsia="Mangal" w:hAnsi="Times New Roman"/>
          <w:color w:val="000000"/>
          <w:lang w:val="ru-RU"/>
        </w:rPr>
        <w:t xml:space="preserve">будет 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>происходит</w:t>
      </w:r>
      <w:r w:rsidR="005321A9" w:rsidRPr="005F061B">
        <w:rPr>
          <w:rFonts w:ascii="Times New Roman" w:eastAsia="Mangal" w:hAnsi="Times New Roman"/>
          <w:color w:val="000000"/>
          <w:lang w:val="ru-RU"/>
        </w:rPr>
        <w:t>ь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 в 7 классе (на три года – с 13 до 15 лет). Между сельскими и городскими школами </w:t>
      </w:r>
      <w:r w:rsidR="005321A9" w:rsidRPr="005F061B">
        <w:rPr>
          <w:rFonts w:ascii="Times New Roman" w:eastAsia="Mangal" w:hAnsi="Times New Roman"/>
          <w:color w:val="000000"/>
          <w:lang w:val="ru-RU"/>
        </w:rPr>
        <w:t xml:space="preserve">будут организованы  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>масштабные обмены, как учебными программами, так и школьниками в летние месяцы</w:t>
      </w:r>
      <w:r w:rsidR="000923A8">
        <w:rPr>
          <w:rFonts w:ascii="Times New Roman" w:eastAsia="Mangal" w:hAnsi="Times New Roman"/>
          <w:color w:val="000000"/>
          <w:lang w:val="ru-RU"/>
        </w:rPr>
        <w:t>,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</w:t>
      </w:r>
    </w:p>
    <w:p w:rsidR="006C7B34" w:rsidRPr="005F061B" w:rsidRDefault="005321A9" w:rsidP="005F061B">
      <w:pPr>
        <w:pStyle w:val="16"/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Times New Roman" w:eastAsia="Mangal" w:hAnsi="Times New Roman"/>
          <w:color w:val="000000"/>
          <w:lang w:val="ru-RU"/>
        </w:rPr>
      </w:pPr>
      <w:r w:rsidRPr="005F061B">
        <w:rPr>
          <w:rFonts w:ascii="Times New Roman" w:eastAsia="Mangal" w:hAnsi="Times New Roman"/>
          <w:color w:val="000000"/>
          <w:lang w:val="ru-RU"/>
        </w:rPr>
        <w:t>н</w:t>
      </w:r>
      <w:r w:rsidR="00D76F20" w:rsidRPr="005F061B">
        <w:rPr>
          <w:rFonts w:ascii="Times New Roman" w:eastAsia="Mangal" w:hAnsi="Times New Roman"/>
          <w:color w:val="000000"/>
          <w:lang w:val="ru-RU"/>
        </w:rPr>
        <w:t xml:space="preserve">ачиная со второй ступени школьного образования, </w:t>
      </w:r>
      <w:r w:rsidR="005F061B" w:rsidRPr="005F061B">
        <w:rPr>
          <w:rFonts w:ascii="Times New Roman" w:eastAsia="Mangal" w:hAnsi="Times New Roman"/>
          <w:color w:val="000000"/>
          <w:lang w:val="ru-RU"/>
        </w:rPr>
        <w:t>осуществ</w:t>
      </w:r>
      <w:r w:rsidR="004C224D">
        <w:rPr>
          <w:rFonts w:ascii="Times New Roman" w:eastAsia="Mangal" w:hAnsi="Times New Roman"/>
          <w:color w:val="000000"/>
          <w:lang w:val="ru-RU"/>
        </w:rPr>
        <w:t>ить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переход от принципа организации социально-культурного обслуживания населения в радиусе пешеходной доступности к принципам организации предоставления государственных и муниципальных услуг в пределах транспортной доступности</w:t>
      </w:r>
      <w:r w:rsidR="004C224D">
        <w:rPr>
          <w:rFonts w:ascii="Times New Roman" w:eastAsia="Mangal" w:hAnsi="Times New Roman"/>
          <w:color w:val="000000"/>
          <w:lang w:val="ru-RU"/>
        </w:rPr>
        <w:t xml:space="preserve">. Для этого </w:t>
      </w:r>
      <w:r w:rsidRPr="005F061B">
        <w:rPr>
          <w:rFonts w:ascii="Times New Roman" w:eastAsia="Mangal" w:hAnsi="Times New Roman"/>
          <w:color w:val="000000"/>
          <w:lang w:val="ru-RU"/>
        </w:rPr>
        <w:t xml:space="preserve">предполагается 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>разработ</w:t>
      </w:r>
      <w:r w:rsidRPr="005F061B">
        <w:rPr>
          <w:rFonts w:ascii="Times New Roman" w:eastAsia="Mangal" w:hAnsi="Times New Roman"/>
          <w:color w:val="000000"/>
          <w:lang w:val="ru-RU"/>
        </w:rPr>
        <w:t>ать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межведомственн</w:t>
      </w:r>
      <w:r w:rsidRPr="005F061B">
        <w:rPr>
          <w:rFonts w:ascii="Times New Roman" w:eastAsia="Mangal" w:hAnsi="Times New Roman"/>
          <w:color w:val="000000"/>
          <w:lang w:val="ru-RU"/>
        </w:rPr>
        <w:t>ую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целев</w:t>
      </w:r>
      <w:r w:rsidRPr="005F061B">
        <w:rPr>
          <w:rFonts w:ascii="Times New Roman" w:eastAsia="Mangal" w:hAnsi="Times New Roman"/>
          <w:color w:val="000000"/>
          <w:lang w:val="ru-RU"/>
        </w:rPr>
        <w:t>ую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программ</w:t>
      </w:r>
      <w:r w:rsidRPr="005F061B">
        <w:rPr>
          <w:rFonts w:ascii="Times New Roman" w:eastAsia="Mangal" w:hAnsi="Times New Roman"/>
          <w:color w:val="000000"/>
          <w:lang w:val="ru-RU"/>
        </w:rPr>
        <w:t>у</w:t>
      </w:r>
      <w:r w:rsidR="006C7B34" w:rsidRPr="005F061B">
        <w:rPr>
          <w:rFonts w:ascii="Times New Roman" w:eastAsia="Mangal" w:hAnsi="Times New Roman"/>
          <w:color w:val="000000"/>
          <w:lang w:val="ru-RU"/>
        </w:rPr>
        <w:t xml:space="preserve"> развития транспортных сетей на низовом первичном уровне.</w:t>
      </w:r>
    </w:p>
    <w:p w:rsidR="006C7B34" w:rsidRPr="005F061B" w:rsidRDefault="006C7B34" w:rsidP="005F061B">
      <w:pPr>
        <w:pStyle w:val="16"/>
        <w:numPr>
          <w:ilvl w:val="0"/>
          <w:numId w:val="11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5F061B">
        <w:rPr>
          <w:rFonts w:ascii="Times New Roman" w:eastAsia="BookmanOldStyle" w:hAnsi="Times New Roman"/>
          <w:lang w:val="ru-RU"/>
        </w:rPr>
        <w:t xml:space="preserve">Для </w:t>
      </w:r>
      <w:r w:rsidRPr="005F061B">
        <w:rPr>
          <w:rFonts w:ascii="Times New Roman" w:eastAsia="BookmanOldStyle" w:hAnsi="Times New Roman"/>
          <w:b/>
          <w:lang w:val="ru-RU"/>
        </w:rPr>
        <w:t>снижения бюрократической нагрузки</w:t>
      </w:r>
      <w:r w:rsidRPr="005F061B">
        <w:rPr>
          <w:rFonts w:ascii="Times New Roman" w:eastAsia="BookmanOldStyle" w:hAnsi="Times New Roman"/>
          <w:lang w:val="ru-RU"/>
        </w:rPr>
        <w:t xml:space="preserve"> будет проведена оптимизация существующей системы проверок образовательных учреждений, бумажная отчетность уступит место системе электронного документооборота. </w:t>
      </w:r>
    </w:p>
    <w:p w:rsidR="006C7B34" w:rsidRPr="005F061B" w:rsidRDefault="006C7B34" w:rsidP="005F061B">
      <w:pPr>
        <w:pStyle w:val="16"/>
        <w:numPr>
          <w:ilvl w:val="0"/>
          <w:numId w:val="11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5F061B">
        <w:rPr>
          <w:rFonts w:ascii="Times New Roman" w:eastAsia="BookmanOldStyle" w:hAnsi="Times New Roman"/>
          <w:lang w:val="ru-RU"/>
        </w:rPr>
        <w:t xml:space="preserve">Достижение нового качества образовательных результатов потребует большей  гибкости и вариативности </w:t>
      </w:r>
      <w:r w:rsidRPr="005F061B">
        <w:rPr>
          <w:rFonts w:ascii="Times New Roman" w:eastAsia="BookmanOldStyle" w:hAnsi="Times New Roman"/>
          <w:b/>
          <w:lang w:val="ru-RU"/>
        </w:rPr>
        <w:t>организационно-управленческих и финансово-</w:t>
      </w:r>
      <w:proofErr w:type="gramStart"/>
      <w:r w:rsidRPr="005F061B">
        <w:rPr>
          <w:rFonts w:ascii="Times New Roman" w:eastAsia="BookmanOldStyle" w:hAnsi="Times New Roman"/>
          <w:b/>
          <w:lang w:val="ru-RU"/>
        </w:rPr>
        <w:t>экономических механизмов</w:t>
      </w:r>
      <w:proofErr w:type="gramEnd"/>
      <w:r w:rsidRPr="005F061B">
        <w:rPr>
          <w:rFonts w:ascii="Times New Roman" w:eastAsia="BookmanOldStyle" w:hAnsi="Times New Roman"/>
          <w:b/>
          <w:lang w:val="ru-RU"/>
        </w:rPr>
        <w:t xml:space="preserve"> </w:t>
      </w:r>
      <w:r w:rsidRPr="005F061B">
        <w:rPr>
          <w:rFonts w:ascii="Times New Roman" w:eastAsia="BookmanOldStyle" w:hAnsi="Times New Roman"/>
          <w:lang w:val="ru-RU"/>
        </w:rPr>
        <w:t>в системе образования. Для этого будут осуществлены: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D76F20">
        <w:rPr>
          <w:rFonts w:ascii="Times New Roman" w:eastAsia="BookmanOldStyle" w:hAnsi="Times New Roman" w:cs="Times New Roman"/>
          <w:lang w:val="ru-RU"/>
        </w:rPr>
        <w:t>переход  о</w:t>
      </w:r>
      <w:r w:rsidRPr="00D76F20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сметного</w:t>
      </w:r>
      <w:proofErr w:type="gramEnd"/>
      <w:r>
        <w:rPr>
          <w:rFonts w:ascii="Times New Roman" w:hAnsi="Times New Roman"/>
          <w:lang w:val="ru-RU"/>
        </w:rPr>
        <w:t xml:space="preserve"> к программно-целевому бюджетному планированию и финансированию, </w:t>
      </w:r>
      <w:r w:rsidR="004C224D">
        <w:rPr>
          <w:rFonts w:ascii="Times New Roman" w:hAnsi="Times New Roman"/>
          <w:lang w:val="ru-RU"/>
        </w:rPr>
        <w:t xml:space="preserve">который </w:t>
      </w:r>
      <w:r>
        <w:rPr>
          <w:rFonts w:ascii="Times New Roman" w:hAnsi="Times New Roman"/>
          <w:lang w:val="ru-RU"/>
        </w:rPr>
        <w:t>обеспечи</w:t>
      </w:r>
      <w:r w:rsidR="004C224D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интеграцию бюджетных ресурсов и их направление на достижение количественно измеримых результатов деятельности;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создание нормативных условий и экономических стимулов для диверсификации </w:t>
      </w:r>
      <w:r w:rsidR="00BB62B6">
        <w:rPr>
          <w:rFonts w:ascii="Times New Roman" w:hAnsi="Times New Roman"/>
          <w:lang w:val="ru-RU"/>
        </w:rPr>
        <w:t xml:space="preserve">организаций, предлагающих образовательные услуги </w:t>
      </w:r>
      <w:r>
        <w:rPr>
          <w:rFonts w:ascii="Times New Roman" w:hAnsi="Times New Roman"/>
          <w:lang w:val="ru-RU"/>
        </w:rPr>
        <w:t>(особенно актуально для сфер дошкольного и  дополнительного образования детей);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внедрение механизма расширенной академической и административной автономии образовательных организаций, </w:t>
      </w:r>
      <w:r w:rsidR="004C224D">
        <w:rPr>
          <w:rFonts w:ascii="Times New Roman" w:hAnsi="Times New Roman"/>
          <w:lang w:val="ru-RU"/>
        </w:rPr>
        <w:t>добившихся</w:t>
      </w:r>
      <w:r>
        <w:rPr>
          <w:rFonts w:ascii="Times New Roman" w:hAnsi="Times New Roman"/>
          <w:lang w:val="ru-RU"/>
        </w:rPr>
        <w:t xml:space="preserve"> высоко</w:t>
      </w:r>
      <w:r w:rsidR="004C224D">
        <w:rPr>
          <w:rFonts w:ascii="Times New Roman" w:hAnsi="Times New Roman"/>
          <w:lang w:val="ru-RU"/>
        </w:rPr>
        <w:t>го</w:t>
      </w:r>
      <w:r>
        <w:rPr>
          <w:rFonts w:ascii="Times New Roman" w:hAnsi="Times New Roman"/>
          <w:lang w:val="ru-RU"/>
        </w:rPr>
        <w:t xml:space="preserve"> качеств</w:t>
      </w:r>
      <w:r w:rsidR="004C224D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образовательных результатов обучающихся (принцип «свобода в обмен на качество»); 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пересмотр санитарных норм и правил с целью повышения гибкости требований и ограничения регламентации развития новых образовательных технологий;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передача профессиональному сообществу ряда функций в области контроля и надзора, оценки качества образования, аттестации педагогов, аккредитации образовательных программ, повышения квалификации и др. (по аналогии с </w:t>
      </w:r>
      <w:proofErr w:type="spellStart"/>
      <w:r>
        <w:rPr>
          <w:rFonts w:ascii="Times New Roman" w:hAnsi="Times New Roman"/>
          <w:lang w:val="ru-RU"/>
        </w:rPr>
        <w:t>саморегулируемыми</w:t>
      </w:r>
      <w:proofErr w:type="spellEnd"/>
      <w:r>
        <w:rPr>
          <w:rFonts w:ascii="Times New Roman" w:hAnsi="Times New Roman"/>
          <w:lang w:val="ru-RU"/>
        </w:rPr>
        <w:t xml:space="preserve"> организациями в коммерческом секторе); </w:t>
      </w:r>
    </w:p>
    <w:p w:rsidR="006C7B34" w:rsidRPr="005F061B" w:rsidRDefault="006C7B34">
      <w:pPr>
        <w:pStyle w:val="ListParagraph1"/>
        <w:numPr>
          <w:ilvl w:val="0"/>
          <w:numId w:val="3"/>
        </w:num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введение института образовательного договора о порядке и условиях обучения между образовательным учреждением и родителями; </w:t>
      </w:r>
    </w:p>
    <w:p w:rsidR="006C7B34" w:rsidRDefault="006C7B34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законодательное закрепление реальных полномочий управляющих советов образовательных учреждений (в т.ч. участие в назначении руководителя).</w:t>
      </w:r>
    </w:p>
    <w:p w:rsidR="006C7B34" w:rsidRDefault="006C7B34" w:rsidP="005F061B">
      <w:pPr>
        <w:pStyle w:val="16"/>
        <w:numPr>
          <w:ilvl w:val="0"/>
          <w:numId w:val="11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5F061B">
        <w:rPr>
          <w:rFonts w:ascii="Times New Roman" w:eastAsia="BookmanOldStyle" w:hAnsi="Times New Roman"/>
          <w:lang w:val="ru-RU"/>
        </w:rPr>
        <w:t xml:space="preserve">Готовность школы к деятельности в условиях </w:t>
      </w:r>
      <w:r w:rsidRPr="005F061B">
        <w:rPr>
          <w:rFonts w:ascii="Times New Roman" w:eastAsia="BookmanOldStyle" w:hAnsi="Times New Roman"/>
          <w:b/>
          <w:lang w:val="ru-RU"/>
        </w:rPr>
        <w:t xml:space="preserve">становления нового технологического уклада </w:t>
      </w:r>
      <w:r>
        <w:rPr>
          <w:rFonts w:ascii="Times New Roman" w:eastAsia="BookmanOldStyle" w:hAnsi="Times New Roman"/>
          <w:lang w:val="ru-RU"/>
        </w:rPr>
        <w:t>будет обеспечена за счет следующих мер:</w:t>
      </w:r>
    </w:p>
    <w:p w:rsidR="006C7B34" w:rsidRPr="005F061B" w:rsidRDefault="006C7B34" w:rsidP="005F061B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5F061B">
        <w:rPr>
          <w:rFonts w:ascii="Times New Roman" w:hAnsi="Times New Roman"/>
          <w:lang w:val="ru-RU"/>
        </w:rPr>
        <w:t>изменени</w:t>
      </w:r>
      <w:r w:rsidR="005F061B">
        <w:rPr>
          <w:rFonts w:ascii="Times New Roman" w:hAnsi="Times New Roman"/>
          <w:lang w:val="ru-RU"/>
        </w:rPr>
        <w:t>е</w:t>
      </w:r>
      <w:r w:rsidRPr="005F061B">
        <w:rPr>
          <w:rFonts w:ascii="Times New Roman" w:hAnsi="Times New Roman"/>
          <w:lang w:val="ru-RU"/>
        </w:rPr>
        <w:t xml:space="preserve"> структуры учебной нагрузки в течение учебного года и продолжительности обучения в общеобразовательной школе</w:t>
      </w:r>
      <w:r w:rsidR="000923A8">
        <w:rPr>
          <w:rFonts w:ascii="Times New Roman" w:hAnsi="Times New Roman"/>
          <w:lang w:val="ru-RU"/>
        </w:rPr>
        <w:t>,</w:t>
      </w:r>
      <w:r w:rsidRPr="005F061B">
        <w:rPr>
          <w:rFonts w:ascii="Times New Roman" w:hAnsi="Times New Roman"/>
          <w:lang w:val="ru-RU"/>
        </w:rPr>
        <w:t xml:space="preserve"> в т.ч. для реализации программ </w:t>
      </w:r>
      <w:proofErr w:type="spellStart"/>
      <w:r w:rsidRPr="005F061B">
        <w:rPr>
          <w:rFonts w:ascii="Times New Roman" w:hAnsi="Times New Roman"/>
          <w:lang w:val="ru-RU"/>
        </w:rPr>
        <w:t>внеучебной</w:t>
      </w:r>
      <w:proofErr w:type="spellEnd"/>
      <w:r w:rsidRPr="005F061B">
        <w:rPr>
          <w:rFonts w:ascii="Times New Roman" w:hAnsi="Times New Roman"/>
          <w:lang w:val="ru-RU"/>
        </w:rPr>
        <w:t xml:space="preserve"> деятельности, обменов образовательными  программами и школьниками в летние месяцы;</w:t>
      </w:r>
    </w:p>
    <w:p w:rsidR="006C7B34" w:rsidRPr="005F061B" w:rsidRDefault="006C7B34" w:rsidP="005F061B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5F061B">
        <w:rPr>
          <w:rFonts w:ascii="Times New Roman" w:hAnsi="Times New Roman"/>
          <w:lang w:val="ru-RU"/>
        </w:rPr>
        <w:t>обновлени</w:t>
      </w:r>
      <w:r w:rsidR="005F061B">
        <w:rPr>
          <w:rFonts w:ascii="Times New Roman" w:hAnsi="Times New Roman"/>
          <w:lang w:val="ru-RU"/>
        </w:rPr>
        <w:t>е</w:t>
      </w:r>
      <w:r w:rsidRPr="005F061B">
        <w:rPr>
          <w:rFonts w:ascii="Times New Roman" w:hAnsi="Times New Roman"/>
          <w:lang w:val="ru-RU"/>
        </w:rPr>
        <w:t xml:space="preserve"> образовательных программ по естественным наукам и технологиям</w:t>
      </w:r>
      <w:r w:rsidR="004C224D">
        <w:rPr>
          <w:rFonts w:ascii="Times New Roman" w:hAnsi="Times New Roman"/>
          <w:lang w:val="ru-RU"/>
        </w:rPr>
        <w:t xml:space="preserve">, </w:t>
      </w:r>
      <w:r w:rsidRPr="005F061B">
        <w:rPr>
          <w:rFonts w:ascii="Times New Roman" w:hAnsi="Times New Roman"/>
          <w:lang w:val="ru-RU"/>
        </w:rPr>
        <w:t>в т.ч. через создание сети федеральных инновационных площадок;</w:t>
      </w:r>
    </w:p>
    <w:p w:rsidR="006C7B34" w:rsidRPr="005F061B" w:rsidRDefault="004C224D" w:rsidP="005F061B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окончательный переход </w:t>
      </w:r>
      <w:r w:rsidR="006C7B34" w:rsidRPr="005F061B">
        <w:rPr>
          <w:rFonts w:ascii="Times New Roman" w:hAnsi="Times New Roman"/>
          <w:lang w:val="ru-RU"/>
        </w:rPr>
        <w:t>от оплаты за проведенные часы  к штатно-окладной системе оплаты труда педагогических работников</w:t>
      </w:r>
      <w:r>
        <w:rPr>
          <w:rFonts w:ascii="Times New Roman" w:hAnsi="Times New Roman"/>
          <w:lang w:val="ru-RU"/>
        </w:rPr>
        <w:t>;</w:t>
      </w:r>
    </w:p>
    <w:p w:rsidR="006C7B34" w:rsidRPr="005F061B" w:rsidRDefault="006C7B34" w:rsidP="005F061B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5F061B">
        <w:rPr>
          <w:rFonts w:ascii="Times New Roman" w:hAnsi="Times New Roman"/>
          <w:lang w:val="ru-RU"/>
        </w:rPr>
        <w:t>реализаци</w:t>
      </w:r>
      <w:r w:rsidR="004C224D">
        <w:rPr>
          <w:rFonts w:ascii="Times New Roman" w:hAnsi="Times New Roman"/>
          <w:lang w:val="ru-RU"/>
        </w:rPr>
        <w:t>я</w:t>
      </w:r>
      <w:r w:rsidRPr="005F061B">
        <w:rPr>
          <w:rFonts w:ascii="Times New Roman" w:hAnsi="Times New Roman"/>
          <w:lang w:val="ru-RU"/>
        </w:rPr>
        <w:t xml:space="preserve"> проектов формирования  технологической среды системы образования </w:t>
      </w:r>
      <w:r w:rsidR="000923A8">
        <w:rPr>
          <w:rFonts w:ascii="Times New Roman" w:hAnsi="Times New Roman"/>
          <w:lang w:val="ru-RU"/>
        </w:rPr>
        <w:t>(</w:t>
      </w:r>
      <w:r w:rsidRPr="005F061B">
        <w:rPr>
          <w:rFonts w:ascii="Times New Roman" w:hAnsi="Times New Roman"/>
          <w:lang w:val="ru-RU"/>
        </w:rPr>
        <w:t>«цифровая школа», «школа компетентностей»)</w:t>
      </w:r>
      <w:r w:rsidR="000923A8">
        <w:rPr>
          <w:rFonts w:ascii="Times New Roman" w:hAnsi="Times New Roman"/>
          <w:lang w:val="ru-RU"/>
        </w:rPr>
        <w:t>,</w:t>
      </w:r>
      <w:r w:rsidRPr="005F061B">
        <w:rPr>
          <w:rFonts w:ascii="Times New Roman" w:hAnsi="Times New Roman"/>
          <w:lang w:val="ru-RU"/>
        </w:rPr>
        <w:t xml:space="preserve"> в т.ч. подключение школ к широкополосному интернету WI-FI; </w:t>
      </w:r>
    </w:p>
    <w:p w:rsidR="006C7B34" w:rsidRPr="005F061B" w:rsidRDefault="006C7B34" w:rsidP="005F061B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5F061B">
        <w:rPr>
          <w:rFonts w:ascii="Times New Roman" w:hAnsi="Times New Roman"/>
          <w:lang w:val="ru-RU"/>
        </w:rPr>
        <w:t>развитие дистанционного образования и образовательных сервисов</w:t>
      </w:r>
      <w:r w:rsidR="004C224D">
        <w:rPr>
          <w:rFonts w:ascii="Times New Roman" w:hAnsi="Times New Roman"/>
          <w:lang w:val="ru-RU"/>
        </w:rPr>
        <w:t xml:space="preserve"> для учащихся</w:t>
      </w:r>
      <w:r w:rsidRPr="005F061B">
        <w:rPr>
          <w:rFonts w:ascii="Times New Roman" w:hAnsi="Times New Roman"/>
          <w:lang w:val="ru-RU"/>
        </w:rPr>
        <w:t>.</w:t>
      </w:r>
    </w:p>
    <w:p w:rsidR="006C7B34" w:rsidRPr="004C224D" w:rsidRDefault="006C7B34" w:rsidP="005F061B">
      <w:pPr>
        <w:pStyle w:val="16"/>
        <w:numPr>
          <w:ilvl w:val="0"/>
          <w:numId w:val="11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Достижение новых результатов также должно быть поддержано </w:t>
      </w:r>
      <w:r w:rsidRPr="005F061B">
        <w:rPr>
          <w:rFonts w:ascii="Times New Roman" w:eastAsia="BookmanOldStyle" w:hAnsi="Times New Roman"/>
          <w:b/>
          <w:lang w:val="ru-RU"/>
        </w:rPr>
        <w:t>обновлением состава и компетенций управленческих и педагогических кадров</w:t>
      </w:r>
      <w:r w:rsidR="004C224D">
        <w:rPr>
          <w:rFonts w:ascii="Times New Roman" w:eastAsia="BookmanOldStyle" w:hAnsi="Times New Roman"/>
          <w:b/>
          <w:lang w:val="ru-RU"/>
        </w:rPr>
        <w:t xml:space="preserve">. </w:t>
      </w:r>
      <w:r w:rsidR="004C224D" w:rsidRPr="004C224D">
        <w:rPr>
          <w:rFonts w:ascii="Times New Roman" w:eastAsia="BookmanOldStyle" w:hAnsi="Times New Roman"/>
          <w:lang w:val="ru-RU"/>
        </w:rPr>
        <w:t xml:space="preserve">Это будет реализовано </w:t>
      </w:r>
      <w:proofErr w:type="gramStart"/>
      <w:r w:rsidR="004C224D" w:rsidRPr="004C224D">
        <w:rPr>
          <w:rFonts w:ascii="Times New Roman" w:eastAsia="BookmanOldStyle" w:hAnsi="Times New Roman"/>
          <w:lang w:val="ru-RU"/>
        </w:rPr>
        <w:t>через</w:t>
      </w:r>
      <w:proofErr w:type="gramEnd"/>
      <w:r w:rsidR="004C224D" w:rsidRPr="004C224D">
        <w:rPr>
          <w:rFonts w:ascii="Times New Roman" w:eastAsia="BookmanOldStyle" w:hAnsi="Times New Roman"/>
          <w:lang w:val="ru-RU"/>
        </w:rPr>
        <w:t>:</w:t>
      </w:r>
    </w:p>
    <w:p w:rsidR="006C7B34" w:rsidRDefault="005F061B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6C7B34">
        <w:rPr>
          <w:rFonts w:ascii="Times New Roman" w:hAnsi="Times New Roman" w:cs="Times New Roman"/>
          <w:lang w:val="ru-RU"/>
        </w:rPr>
        <w:t xml:space="preserve">ведение новых стандартов педагогического образования и проведение экспериментов, направленных на повышение эффективности педагогических вузов, подготовки педагогов в непрофильных вузах; </w:t>
      </w:r>
    </w:p>
    <w:p w:rsidR="006C7B34" w:rsidRDefault="006C7B34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введение стандартов профессиональной подготовки и повышения квалификации руководителей (администраторов), </w:t>
      </w:r>
      <w:r w:rsidR="004C224D">
        <w:rPr>
          <w:rFonts w:ascii="Times New Roman" w:hAnsi="Times New Roman" w:cs="Times New Roman"/>
          <w:lang w:val="ru-RU"/>
        </w:rPr>
        <w:t>предполагающих</w:t>
      </w:r>
      <w:r>
        <w:rPr>
          <w:rFonts w:ascii="Times New Roman" w:hAnsi="Times New Roman" w:cs="Times New Roman"/>
          <w:lang w:val="ru-RU"/>
        </w:rPr>
        <w:t xml:space="preserve"> их подготовку </w:t>
      </w:r>
      <w:r>
        <w:rPr>
          <w:rFonts w:ascii="Times New Roman" w:hAnsi="Times New Roman" w:cs="Times New Roman"/>
          <w:color w:val="000000"/>
          <w:lang w:val="ru-RU"/>
        </w:rPr>
        <w:t>как эффективных управленцев и педагогических лидеров;</w:t>
      </w:r>
    </w:p>
    <w:p w:rsidR="006C7B34" w:rsidRDefault="006C7B34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модернизация педагогического образования, разработка и введение педагогической магистратуры в классических университетах;</w:t>
      </w:r>
    </w:p>
    <w:p w:rsidR="006C7B34" w:rsidRDefault="006C7B34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замещение архаичных форм повышения квалификации на базе региональных институтов </w:t>
      </w:r>
      <w:r w:rsidR="005321A9">
        <w:rPr>
          <w:rFonts w:ascii="Times New Roman" w:hAnsi="Times New Roman" w:cs="Times New Roman"/>
          <w:color w:val="000000"/>
          <w:lang w:val="ru-RU"/>
        </w:rPr>
        <w:t>новыми моделями</w:t>
      </w:r>
      <w:r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224D">
        <w:rPr>
          <w:rFonts w:ascii="Times New Roman" w:hAnsi="Times New Roman" w:cs="Times New Roman"/>
          <w:color w:val="000000"/>
          <w:lang w:val="ru-RU"/>
        </w:rPr>
        <w:t xml:space="preserve">предполагающими индивидуализацию траекторий профессионального развития педагога, </w:t>
      </w:r>
      <w:r>
        <w:rPr>
          <w:rFonts w:ascii="Times New Roman" w:hAnsi="Times New Roman" w:cs="Times New Roman"/>
          <w:color w:val="000000"/>
          <w:lang w:val="ru-RU"/>
        </w:rPr>
        <w:t xml:space="preserve">построенными на </w:t>
      </w:r>
      <w:r w:rsidR="004C224D">
        <w:rPr>
          <w:rFonts w:ascii="Times New Roman" w:hAnsi="Times New Roman" w:cs="Times New Roman"/>
          <w:color w:val="000000"/>
          <w:lang w:val="ru-RU"/>
        </w:rPr>
        <w:t xml:space="preserve">основе </w:t>
      </w:r>
      <w:r>
        <w:rPr>
          <w:rFonts w:ascii="Times New Roman" w:hAnsi="Times New Roman" w:cs="Times New Roman"/>
          <w:color w:val="000000"/>
          <w:lang w:val="ru-RU"/>
        </w:rPr>
        <w:t>практик сотрудничества учителей и образовательных учреждений</w:t>
      </w:r>
      <w:r w:rsidR="009D1C3C">
        <w:rPr>
          <w:rFonts w:ascii="Times New Roman" w:hAnsi="Times New Roman" w:cs="Times New Roman"/>
          <w:color w:val="00000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lang w:val="ru-RU"/>
        </w:rPr>
        <w:t>поддержк</w:t>
      </w:r>
      <w:r w:rsidR="009D1C3C">
        <w:rPr>
          <w:rFonts w:ascii="Times New Roman" w:hAnsi="Times New Roman" w:cs="Times New Roman"/>
          <w:color w:val="000000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 стажировок </w:t>
      </w: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педагогов на площадках, </w:t>
      </w:r>
      <w:r w:rsidR="009D1C3C">
        <w:rPr>
          <w:rFonts w:ascii="Times New Roman" w:hAnsi="Times New Roman" w:cs="Times New Roman"/>
          <w:color w:val="000000"/>
          <w:lang w:val="ru-RU"/>
        </w:rPr>
        <w:t xml:space="preserve">где </w:t>
      </w:r>
      <w:r>
        <w:rPr>
          <w:rFonts w:ascii="Times New Roman" w:hAnsi="Times New Roman" w:cs="Times New Roman"/>
          <w:color w:val="000000"/>
          <w:lang w:val="ru-RU"/>
        </w:rPr>
        <w:t>трансл</w:t>
      </w:r>
      <w:r w:rsidR="009D1C3C">
        <w:rPr>
          <w:rFonts w:ascii="Times New Roman" w:hAnsi="Times New Roman" w:cs="Times New Roman"/>
          <w:color w:val="000000"/>
          <w:lang w:val="ru-RU"/>
        </w:rPr>
        <w:t xml:space="preserve">ируются </w:t>
      </w:r>
      <w:r>
        <w:rPr>
          <w:rFonts w:ascii="Times New Roman" w:hAnsi="Times New Roman" w:cs="Times New Roman"/>
          <w:color w:val="000000"/>
          <w:lang w:val="ru-RU"/>
        </w:rPr>
        <w:t xml:space="preserve"> лучши</w:t>
      </w:r>
      <w:r w:rsidR="009D1C3C">
        <w:rPr>
          <w:rFonts w:ascii="Times New Roman" w:hAnsi="Times New Roman" w:cs="Times New Roman"/>
          <w:color w:val="000000"/>
          <w:lang w:val="ru-RU"/>
        </w:rPr>
        <w:t>е</w:t>
      </w:r>
      <w:r>
        <w:rPr>
          <w:rFonts w:ascii="Times New Roman" w:hAnsi="Times New Roman" w:cs="Times New Roman"/>
          <w:color w:val="000000"/>
          <w:lang w:val="ru-RU"/>
        </w:rPr>
        <w:t xml:space="preserve"> образовательны</w:t>
      </w:r>
      <w:r w:rsidR="009D1C3C">
        <w:rPr>
          <w:rFonts w:ascii="Times New Roman" w:hAnsi="Times New Roman" w:cs="Times New Roman"/>
          <w:color w:val="000000"/>
          <w:lang w:val="ru-RU"/>
        </w:rPr>
        <w:t>е</w:t>
      </w:r>
      <w:r>
        <w:rPr>
          <w:rFonts w:ascii="Times New Roman" w:hAnsi="Times New Roman" w:cs="Times New Roman"/>
          <w:color w:val="000000"/>
          <w:lang w:val="ru-RU"/>
        </w:rPr>
        <w:t xml:space="preserve"> практик</w:t>
      </w:r>
      <w:r w:rsidR="009D1C3C">
        <w:rPr>
          <w:rFonts w:ascii="Times New Roman" w:hAnsi="Times New Roman" w:cs="Times New Roman"/>
          <w:color w:val="000000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 xml:space="preserve"> (в т.ч. за рубежом);</w:t>
      </w:r>
      <w:r w:rsidR="009D1C3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C7B34" w:rsidRDefault="006C7B34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создание новых возможностей для карьерного роста педагогов путем введения статусов, связанных с расширенными областями деятельности (наставничество, исследования, экспертиза);</w:t>
      </w:r>
    </w:p>
    <w:p w:rsidR="006C7B34" w:rsidRDefault="006C7B34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развитие механизмов привлечения лучших выпускников вузов (в т.ч. непедагогических) в школы (</w:t>
      </w:r>
      <w:r>
        <w:rPr>
          <w:rFonts w:ascii="Times New Roman" w:hAnsi="Times New Roman" w:cs="Times New Roman"/>
          <w:lang w:val="ru-RU" w:eastAsia="en-US" w:bidi="en-US"/>
        </w:rPr>
        <w:t xml:space="preserve">введение высокой  стартовой заработной платы для молодых кадров, выделение </w:t>
      </w:r>
      <w:r>
        <w:rPr>
          <w:rFonts w:ascii="Times New Roman" w:hAnsi="Times New Roman" w:cs="Times New Roman"/>
          <w:lang w:val="ru-RU"/>
        </w:rPr>
        <w:t xml:space="preserve">грантов </w:t>
      </w:r>
      <w:r w:rsidR="009D1C3C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предоставление жилья и льготн</w:t>
      </w:r>
      <w:r w:rsidR="009D1C3C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ипотек</w:t>
      </w:r>
      <w:r w:rsidR="009D1C3C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), в т.ч. создани</w:t>
      </w:r>
      <w:r w:rsidR="000923A8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школ с молодыми педагогическими коллективами.</w:t>
      </w:r>
    </w:p>
    <w:p w:rsidR="006C7B34" w:rsidRPr="005F061B" w:rsidRDefault="006C7B34" w:rsidP="005F061B">
      <w:pPr>
        <w:pStyle w:val="16"/>
        <w:numPr>
          <w:ilvl w:val="0"/>
          <w:numId w:val="11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Достижение высокого уровня развития </w:t>
      </w:r>
      <w:r w:rsidRPr="005F061B">
        <w:rPr>
          <w:rFonts w:ascii="Times New Roman" w:eastAsia="BookmanOldStyle" w:hAnsi="Times New Roman"/>
          <w:b/>
          <w:lang w:val="ru-RU"/>
        </w:rPr>
        <w:t>социальных компетенций и гражданских установок</w:t>
      </w:r>
      <w:r>
        <w:rPr>
          <w:rFonts w:ascii="Times New Roman" w:eastAsia="BookmanOldStyle" w:hAnsi="Times New Roman"/>
          <w:lang w:val="ru-RU"/>
        </w:rPr>
        <w:t xml:space="preserve"> у выпускников школ будет обеспечиваться следующими мерами: </w:t>
      </w:r>
    </w:p>
    <w:p w:rsidR="006C7B34" w:rsidRPr="002C1B06" w:rsidRDefault="006C7B34">
      <w:pPr>
        <w:numPr>
          <w:ilvl w:val="0"/>
          <w:numId w:val="5"/>
        </w:numPr>
        <w:spacing w:line="100" w:lineRule="atLeast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программа поддержки муниципальных проектов создания интегрированных служб (комплексов) социализации и развития детей и подростков;</w:t>
      </w:r>
    </w:p>
    <w:p w:rsidR="006C7B34" w:rsidRDefault="006C7B34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внедрение  именных сертификатов на предоставление услуг качественного дополнительного образования детей из  семей с низкими доходами, детей, находящихся в сложной жизненной ситуации.</w:t>
      </w:r>
    </w:p>
    <w:p w:rsidR="009402D3" w:rsidRDefault="009402D3" w:rsidP="009402D3">
      <w:pPr>
        <w:spacing w:line="100" w:lineRule="atLeast"/>
        <w:ind w:left="360"/>
        <w:jc w:val="center"/>
        <w:rPr>
          <w:rFonts w:ascii="Times New Roman" w:hAnsi="Times New Roman" w:cs="Times New Roman"/>
          <w:lang w:val="ru-RU"/>
        </w:rPr>
      </w:pPr>
    </w:p>
    <w:p w:rsidR="009402D3" w:rsidRDefault="009402D3" w:rsidP="009402D3">
      <w:pPr>
        <w:spacing w:line="100" w:lineRule="atLeast"/>
        <w:ind w:left="36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***</w:t>
      </w:r>
    </w:p>
    <w:p w:rsidR="006C7B34" w:rsidRDefault="006C7B34">
      <w:pPr>
        <w:spacing w:after="12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Ограничением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модернизационного</w:t>
      </w:r>
      <w:proofErr w:type="spellEnd"/>
      <w:r>
        <w:rPr>
          <w:rFonts w:ascii="Times New Roman" w:hAnsi="Times New Roman"/>
          <w:lang w:val="ru-RU"/>
        </w:rPr>
        <w:t xml:space="preserve"> сценария является то, что он </w:t>
      </w:r>
      <w:r w:rsidR="009D1C3C">
        <w:rPr>
          <w:rFonts w:ascii="Times New Roman" w:hAnsi="Times New Roman"/>
          <w:lang w:val="ru-RU"/>
        </w:rPr>
        <w:t xml:space="preserve">преимущественно </w:t>
      </w:r>
      <w:r>
        <w:rPr>
          <w:rFonts w:ascii="Times New Roman" w:hAnsi="Times New Roman"/>
          <w:lang w:val="ru-RU"/>
        </w:rPr>
        <w:t>опирается на систему формального («школьного») образования</w:t>
      </w:r>
      <w:r w:rsidR="000923A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увеличивая ее «нагрузку»</w:t>
      </w:r>
      <w:r w:rsidR="009D1C3C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не использует потенциал неформального («внешкольного») образования. В то же время, как показано выше, </w:t>
      </w:r>
      <w:r w:rsidR="009D1C3C">
        <w:rPr>
          <w:rFonts w:ascii="Times New Roman" w:hAnsi="Times New Roman"/>
          <w:lang w:val="ru-RU"/>
        </w:rPr>
        <w:t xml:space="preserve">процессы становления человека перемещаются </w:t>
      </w:r>
      <w:r>
        <w:rPr>
          <w:rFonts w:ascii="Times New Roman" w:hAnsi="Times New Roman"/>
          <w:lang w:val="ru-RU"/>
        </w:rPr>
        <w:t>именно в эту сферу, в пространство «ин</w:t>
      </w:r>
      <w:r w:rsidR="009D1C3C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циативного образования»</w:t>
      </w:r>
      <w:r w:rsidR="009D1C3C">
        <w:rPr>
          <w:rFonts w:ascii="Times New Roman" w:hAnsi="Times New Roman"/>
          <w:lang w:val="ru-RU"/>
        </w:rPr>
        <w:t xml:space="preserve"> и социализации</w:t>
      </w:r>
      <w:r>
        <w:rPr>
          <w:rFonts w:ascii="Times New Roman" w:hAnsi="Times New Roman"/>
          <w:lang w:val="ru-RU"/>
        </w:rPr>
        <w:t xml:space="preserve">. На решение </w:t>
      </w:r>
      <w:r w:rsidR="009D1C3C">
        <w:rPr>
          <w:rFonts w:ascii="Times New Roman" w:hAnsi="Times New Roman"/>
          <w:lang w:val="ru-RU"/>
        </w:rPr>
        <w:t xml:space="preserve">указанных </w:t>
      </w:r>
      <w:r>
        <w:rPr>
          <w:rFonts w:ascii="Times New Roman" w:hAnsi="Times New Roman"/>
          <w:lang w:val="ru-RU"/>
        </w:rPr>
        <w:t xml:space="preserve"> проблем направлен инновационный сценарий.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</w:p>
    <w:p w:rsidR="006C7B34" w:rsidRPr="0054108B" w:rsidRDefault="00015AF3" w:rsidP="005410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4" w:name="_Toc304882008"/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3.4 </w:t>
      </w:r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Инновационный сценарий</w:t>
      </w:r>
      <w:bookmarkEnd w:id="24"/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Этот сценарий предусматривает </w:t>
      </w:r>
      <w:r w:rsidR="000923A8">
        <w:rPr>
          <w:rFonts w:ascii="Times New Roman" w:eastAsia="BookmanOldStyle" w:hAnsi="Times New Roman"/>
          <w:lang w:val="ru-RU"/>
        </w:rPr>
        <w:t xml:space="preserve">поиск ответов на вызовы завтрашнего дня </w:t>
      </w:r>
      <w:r w:rsidR="00FA29D6">
        <w:rPr>
          <w:rFonts w:ascii="Times New Roman" w:eastAsia="BookmanOldStyle" w:hAnsi="Times New Roman"/>
          <w:lang w:val="ru-RU"/>
        </w:rPr>
        <w:t xml:space="preserve">при одновременной </w:t>
      </w:r>
      <w:r>
        <w:rPr>
          <w:rFonts w:ascii="Times New Roman" w:eastAsia="BookmanOldStyle" w:hAnsi="Times New Roman"/>
          <w:lang w:val="ru-RU"/>
        </w:rPr>
        <w:t xml:space="preserve">реализации стабилизационного сценария. Для этого нужен </w:t>
      </w:r>
      <w:r>
        <w:rPr>
          <w:rFonts w:ascii="Times New Roman" w:eastAsia="BookmanOldStyle" w:hAnsi="Times New Roman"/>
          <w:b/>
          <w:i/>
          <w:lang w:val="ru-RU"/>
        </w:rPr>
        <w:t xml:space="preserve">выход за рамки системы в сферу неформального (открытого) образования и социализации, </w:t>
      </w:r>
      <w:r>
        <w:rPr>
          <w:rFonts w:ascii="Times New Roman" w:eastAsia="BookmanOldStyle" w:hAnsi="Times New Roman"/>
          <w:lang w:val="ru-RU"/>
        </w:rPr>
        <w:t xml:space="preserve"> использование новых ресурсов и возможностей.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Инновационный сценарий опирается </w:t>
      </w:r>
      <w:r>
        <w:rPr>
          <w:rFonts w:ascii="Times New Roman" w:eastAsia="BookmanOldStyle" w:hAnsi="Times New Roman"/>
          <w:b/>
          <w:i/>
          <w:lang w:val="ru-RU"/>
        </w:rPr>
        <w:t>на заинтересованность семей</w:t>
      </w:r>
      <w:r>
        <w:rPr>
          <w:rFonts w:ascii="Times New Roman" w:eastAsia="BookmanOldStyle" w:hAnsi="Times New Roman"/>
          <w:lang w:val="ru-RU"/>
        </w:rPr>
        <w:t xml:space="preserve"> в развитии потенциала детей и предусматривает стимулирование их активности и инвестиций в сферу неформального образования и социализации. При этом под инвестициями следует понимать не только финансы, но и нематериальные ресурсы (внимание, личное время, активность), </w:t>
      </w:r>
      <w:r w:rsidR="000923A8">
        <w:rPr>
          <w:rFonts w:ascii="Times New Roman" w:eastAsia="BookmanOldStyle" w:hAnsi="Times New Roman"/>
          <w:lang w:val="ru-RU"/>
        </w:rPr>
        <w:t>которые</w:t>
      </w:r>
      <w:r>
        <w:rPr>
          <w:rFonts w:ascii="Times New Roman" w:eastAsia="BookmanOldStyle" w:hAnsi="Times New Roman"/>
          <w:lang w:val="ru-RU"/>
        </w:rPr>
        <w:t xml:space="preserve"> родители уделяют образованию и социализации детей. Усиление спроса семей на сферу неформального образования и социализации будет обеспечено, в том числе, за счет запуска механизмов «конкуренции» между семьями за «успешность» ребенка. Одним из таких механизмов станут олимпиады и конкурсы, результаты которых значимы для образовательной карьеры ребенка и отражаются, например, в </w:t>
      </w:r>
      <w:proofErr w:type="spellStart"/>
      <w:r>
        <w:rPr>
          <w:rFonts w:ascii="Times New Roman" w:eastAsia="BookmanOldStyle" w:hAnsi="Times New Roman"/>
          <w:lang w:val="ru-RU"/>
        </w:rPr>
        <w:t>портфолио</w:t>
      </w:r>
      <w:proofErr w:type="spellEnd"/>
      <w:r>
        <w:rPr>
          <w:rFonts w:ascii="Times New Roman" w:eastAsia="BookmanOldStyle" w:hAnsi="Times New Roman"/>
          <w:lang w:val="ru-RU"/>
        </w:rPr>
        <w:t xml:space="preserve">. </w:t>
      </w:r>
    </w:p>
    <w:p w:rsidR="00721443" w:rsidRDefault="00721443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 w:rsidRPr="00FA29D6">
        <w:rPr>
          <w:rFonts w:ascii="Times New Roman" w:eastAsia="BookmanOldStyle" w:hAnsi="Times New Roman"/>
          <w:lang w:val="ru-RU"/>
        </w:rPr>
        <w:t xml:space="preserve">Инновационный сценарий опирается на потенциал, накопленный в </w:t>
      </w:r>
      <w:proofErr w:type="spellStart"/>
      <w:r w:rsidRPr="00FA29D6">
        <w:rPr>
          <w:rFonts w:ascii="Times New Roman" w:eastAsia="BookmanOldStyle" w:hAnsi="Times New Roman"/>
          <w:lang w:val="ru-RU"/>
        </w:rPr>
        <w:t>медиасфере</w:t>
      </w:r>
      <w:proofErr w:type="spellEnd"/>
      <w:r w:rsidRPr="00FA29D6">
        <w:rPr>
          <w:rFonts w:ascii="Times New Roman" w:eastAsia="BookmanOldStyle" w:hAnsi="Times New Roman"/>
          <w:lang w:val="ru-RU"/>
        </w:rPr>
        <w:t xml:space="preserve">, индустрии детский товаров, организациях неформального образования и социализации, </w:t>
      </w:r>
      <w:r w:rsidRPr="00FA29D6">
        <w:rPr>
          <w:rFonts w:ascii="Times New Roman" w:eastAsia="BookmanOldStyle" w:hAnsi="Times New Roman"/>
          <w:lang w:val="ru-RU"/>
        </w:rPr>
        <w:lastRenderedPageBreak/>
        <w:t xml:space="preserve">лучших школах, </w:t>
      </w:r>
      <w:r w:rsidR="00FA29D6" w:rsidRPr="00FA29D6">
        <w:rPr>
          <w:rFonts w:ascii="Times New Roman" w:eastAsia="BookmanOldStyle" w:hAnsi="Times New Roman"/>
          <w:lang w:val="ru-RU"/>
        </w:rPr>
        <w:t>реализующих не только учебные, но и современные образовательные практики.</w:t>
      </w:r>
    </w:p>
    <w:p w:rsidR="006C7B34" w:rsidRDefault="006C7B34" w:rsidP="005F061B">
      <w:pPr>
        <w:pStyle w:val="16"/>
        <w:numPr>
          <w:ilvl w:val="0"/>
          <w:numId w:val="17"/>
        </w:numPr>
        <w:tabs>
          <w:tab w:val="clear" w:pos="0"/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Стимулир</w:t>
      </w:r>
      <w:r w:rsidR="00013E28">
        <w:rPr>
          <w:rFonts w:ascii="Times New Roman" w:eastAsia="BookmanOldStyle" w:hAnsi="Times New Roman"/>
          <w:lang w:val="ru-RU"/>
        </w:rPr>
        <w:t>уется</w:t>
      </w:r>
      <w:r>
        <w:rPr>
          <w:rFonts w:ascii="Times New Roman" w:eastAsia="BookmanOldStyle" w:hAnsi="Times New Roman"/>
          <w:lang w:val="ru-RU"/>
        </w:rPr>
        <w:t xml:space="preserve"> развити</w:t>
      </w:r>
      <w:r w:rsidR="00013E28">
        <w:rPr>
          <w:rFonts w:ascii="Times New Roman" w:eastAsia="BookmanOldStyle" w:hAnsi="Times New Roman"/>
          <w:lang w:val="ru-RU"/>
        </w:rPr>
        <w:t>е</w:t>
      </w:r>
      <w:r>
        <w:rPr>
          <w:rFonts w:ascii="Times New Roman" w:eastAsia="BookmanOldStyle" w:hAnsi="Times New Roman"/>
          <w:lang w:val="ru-RU"/>
        </w:rPr>
        <w:t xml:space="preserve"> сектора неформального образования и социализации за </w:t>
      </w:r>
      <w:r w:rsidRPr="005F061B">
        <w:rPr>
          <w:rFonts w:ascii="Times New Roman" w:eastAsia="BookmanOldStyle" w:hAnsi="Times New Roman"/>
          <w:b/>
          <w:lang w:val="ru-RU"/>
        </w:rPr>
        <w:t>счет механизмов государственно-частного</w:t>
      </w:r>
      <w:r w:rsidRPr="005F061B">
        <w:rPr>
          <w:rFonts w:ascii="Times New Roman" w:eastAsia="BookmanOldStyle" w:hAnsi="Times New Roman"/>
          <w:lang w:val="ru-RU"/>
        </w:rPr>
        <w:t xml:space="preserve"> </w:t>
      </w:r>
      <w:r>
        <w:rPr>
          <w:rFonts w:ascii="Times New Roman" w:eastAsia="BookmanOldStyle" w:hAnsi="Times New Roman"/>
          <w:lang w:val="ru-RU"/>
        </w:rPr>
        <w:t>(поддержка д</w:t>
      </w:r>
      <w:r w:rsidR="00721443">
        <w:rPr>
          <w:rFonts w:ascii="Times New Roman" w:eastAsia="BookmanOldStyle" w:hAnsi="Times New Roman"/>
          <w:lang w:val="ru-RU"/>
        </w:rPr>
        <w:t xml:space="preserve">етских индустрий, </w:t>
      </w:r>
      <w:proofErr w:type="spellStart"/>
      <w:r w:rsidR="00721443">
        <w:rPr>
          <w:rFonts w:ascii="Times New Roman" w:eastAsia="BookmanOldStyle" w:hAnsi="Times New Roman"/>
          <w:lang w:val="ru-RU"/>
        </w:rPr>
        <w:t>медиапроекты</w:t>
      </w:r>
      <w:proofErr w:type="spellEnd"/>
      <w:r w:rsidR="00721443">
        <w:rPr>
          <w:rFonts w:ascii="Times New Roman" w:eastAsia="BookmanOldStyle" w:hAnsi="Times New Roman"/>
          <w:lang w:val="ru-RU"/>
        </w:rPr>
        <w:t>) и</w:t>
      </w:r>
      <w:r w:rsidRPr="005F061B">
        <w:rPr>
          <w:rFonts w:ascii="Times New Roman" w:eastAsia="BookmanOldStyle" w:hAnsi="Times New Roman"/>
          <w:lang w:val="ru-RU"/>
        </w:rPr>
        <w:t xml:space="preserve"> </w:t>
      </w:r>
      <w:r w:rsidRPr="005F061B">
        <w:rPr>
          <w:rFonts w:ascii="Times New Roman" w:eastAsia="BookmanOldStyle" w:hAnsi="Times New Roman"/>
          <w:b/>
          <w:lang w:val="ru-RU"/>
        </w:rPr>
        <w:t>социального партнерства</w:t>
      </w:r>
      <w:r>
        <w:rPr>
          <w:rFonts w:ascii="Times New Roman" w:eastAsia="BookmanOldStyle" w:hAnsi="Times New Roman"/>
          <w:lang w:val="ru-RU"/>
        </w:rPr>
        <w:t xml:space="preserve">, </w:t>
      </w:r>
      <w:r w:rsidR="00013E28">
        <w:rPr>
          <w:rFonts w:ascii="Times New Roman" w:eastAsia="BookmanOldStyle" w:hAnsi="Times New Roman"/>
          <w:lang w:val="ru-RU"/>
        </w:rPr>
        <w:t>поддержки</w:t>
      </w:r>
      <w:r>
        <w:rPr>
          <w:rFonts w:ascii="Times New Roman" w:eastAsia="BookmanOldStyle" w:hAnsi="Times New Roman"/>
          <w:lang w:val="ru-RU"/>
        </w:rPr>
        <w:t xml:space="preserve"> (налоговые льготы, гранты) </w:t>
      </w:r>
      <w:r w:rsidRPr="005F061B">
        <w:rPr>
          <w:rFonts w:ascii="Times New Roman" w:eastAsia="BookmanOldStyle" w:hAnsi="Times New Roman"/>
          <w:lang w:val="ru-RU"/>
        </w:rPr>
        <w:t>общественных</w:t>
      </w:r>
      <w:r>
        <w:rPr>
          <w:rFonts w:ascii="Times New Roman" w:eastAsia="BookmanOldStyle" w:hAnsi="Times New Roman"/>
          <w:lang w:val="ru-RU"/>
        </w:rPr>
        <w:t xml:space="preserve"> (НКО, религиозные организации, ученические и молодежные общественные объединения) </w:t>
      </w:r>
      <w:r w:rsidRPr="005F061B">
        <w:rPr>
          <w:rFonts w:ascii="Times New Roman" w:eastAsia="BookmanOldStyle" w:hAnsi="Times New Roman"/>
          <w:lang w:val="ru-RU"/>
        </w:rPr>
        <w:t xml:space="preserve">и </w:t>
      </w:r>
      <w:r w:rsidRPr="005F061B">
        <w:rPr>
          <w:rFonts w:ascii="Times New Roman" w:eastAsia="BookmanOldStyle" w:hAnsi="Times New Roman"/>
          <w:b/>
          <w:lang w:val="ru-RU"/>
        </w:rPr>
        <w:t>частных инициатив</w:t>
      </w:r>
      <w:r>
        <w:rPr>
          <w:rFonts w:ascii="Times New Roman" w:eastAsia="BookmanOldStyle" w:hAnsi="Times New Roman"/>
          <w:lang w:val="ru-RU"/>
        </w:rPr>
        <w:t xml:space="preserve"> и т. д.  </w:t>
      </w:r>
    </w:p>
    <w:p w:rsidR="006C7B34" w:rsidRDefault="00013E28" w:rsidP="005F061B">
      <w:pPr>
        <w:pStyle w:val="16"/>
        <w:numPr>
          <w:ilvl w:val="0"/>
          <w:numId w:val="17"/>
        </w:numPr>
        <w:tabs>
          <w:tab w:val="clear" w:pos="0"/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Формируется</w:t>
      </w:r>
      <w:r w:rsidR="006C7B34">
        <w:rPr>
          <w:rFonts w:ascii="Times New Roman" w:eastAsia="BookmanOldStyle" w:hAnsi="Times New Roman"/>
          <w:lang w:val="ru-RU"/>
        </w:rPr>
        <w:t xml:space="preserve"> </w:t>
      </w:r>
      <w:r w:rsidR="006C7B34" w:rsidRPr="005F061B">
        <w:rPr>
          <w:rFonts w:ascii="Times New Roman" w:eastAsia="BookmanOldStyle" w:hAnsi="Times New Roman"/>
          <w:b/>
          <w:lang w:val="ru-RU"/>
        </w:rPr>
        <w:t>децентрализованная система регулирования</w:t>
      </w:r>
      <w:r w:rsidR="006C7B34">
        <w:rPr>
          <w:rFonts w:ascii="Times New Roman" w:eastAsia="BookmanOldStyle" w:hAnsi="Times New Roman"/>
          <w:lang w:val="ru-RU"/>
        </w:rPr>
        <w:t xml:space="preserve"> сектора неформального образования и социализации: отказ от традиционных государственных  инструментов лицензирования и аккредитации, опора на механизмы саморегулирования (</w:t>
      </w:r>
      <w:r w:rsidR="00A87724">
        <w:rPr>
          <w:rFonts w:ascii="Times New Roman" w:eastAsia="BookmanOldStyle" w:hAnsi="Times New Roman"/>
          <w:lang w:val="ru-RU"/>
        </w:rPr>
        <w:t>ассоциации,</w:t>
      </w:r>
      <w:r w:rsidR="006C7B34">
        <w:rPr>
          <w:rFonts w:ascii="Times New Roman" w:eastAsia="BookmanOldStyle" w:hAnsi="Times New Roman"/>
          <w:lang w:val="ru-RU"/>
        </w:rPr>
        <w:t xml:space="preserve"> как поставщиков, так и потребителей услуг). При этом государство осуществля</w:t>
      </w:r>
      <w:r>
        <w:rPr>
          <w:rFonts w:ascii="Times New Roman" w:eastAsia="BookmanOldStyle" w:hAnsi="Times New Roman"/>
          <w:lang w:val="ru-RU"/>
        </w:rPr>
        <w:t>ет</w:t>
      </w:r>
      <w:r w:rsidR="006C7B34">
        <w:rPr>
          <w:rFonts w:ascii="Times New Roman" w:eastAsia="BookmanOldStyle" w:hAnsi="Times New Roman"/>
          <w:lang w:val="ru-RU"/>
        </w:rPr>
        <w:t xml:space="preserve"> субсидирование получения услуг дополнительного образования через введение именных сертификатов для социально-незащищенных категорий детей (из многодетных семей, семей с низкими доходами, находящихся в сложной жизненной ситуации и др</w:t>
      </w:r>
      <w:r w:rsidR="00C977A5">
        <w:rPr>
          <w:rFonts w:ascii="Times New Roman" w:eastAsia="BookmanOldStyle" w:hAnsi="Times New Roman"/>
          <w:lang w:val="ru-RU"/>
        </w:rPr>
        <w:t>.</w:t>
      </w:r>
      <w:r w:rsidR="006C7B34">
        <w:rPr>
          <w:rFonts w:ascii="Times New Roman" w:eastAsia="BookmanOldStyle" w:hAnsi="Times New Roman"/>
          <w:lang w:val="ru-RU"/>
        </w:rPr>
        <w:t xml:space="preserve">). </w:t>
      </w:r>
    </w:p>
    <w:p w:rsidR="006C7B34" w:rsidRDefault="00013E28" w:rsidP="005F061B">
      <w:pPr>
        <w:numPr>
          <w:ilvl w:val="0"/>
          <w:numId w:val="17"/>
        </w:numPr>
        <w:tabs>
          <w:tab w:val="clear" w:pos="0"/>
          <w:tab w:val="clear" w:pos="709"/>
          <w:tab w:val="left" w:pos="-2410"/>
          <w:tab w:val="num" w:pos="-156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b/>
          <w:i/>
          <w:lang w:val="ru-RU"/>
        </w:rPr>
        <w:t>С</w:t>
      </w:r>
      <w:r w:rsidR="006C7B34">
        <w:rPr>
          <w:rFonts w:ascii="Times New Roman" w:eastAsia="BookmanOldStyle" w:hAnsi="Times New Roman"/>
          <w:b/>
          <w:i/>
          <w:lang w:val="ru-RU"/>
        </w:rPr>
        <w:t>тимулир</w:t>
      </w:r>
      <w:r>
        <w:rPr>
          <w:rFonts w:ascii="Times New Roman" w:eastAsia="BookmanOldStyle" w:hAnsi="Times New Roman"/>
          <w:b/>
          <w:i/>
          <w:lang w:val="ru-RU"/>
        </w:rPr>
        <w:t>уется</w:t>
      </w:r>
      <w:r w:rsidR="006C7B34">
        <w:rPr>
          <w:rFonts w:ascii="Times New Roman" w:eastAsia="BookmanOldStyle" w:hAnsi="Times New Roman"/>
          <w:b/>
          <w:i/>
          <w:lang w:val="ru-RU"/>
        </w:rPr>
        <w:t xml:space="preserve"> муниципальн</w:t>
      </w:r>
      <w:r>
        <w:rPr>
          <w:rFonts w:ascii="Times New Roman" w:eastAsia="BookmanOldStyle" w:hAnsi="Times New Roman"/>
          <w:b/>
          <w:i/>
          <w:lang w:val="ru-RU"/>
        </w:rPr>
        <w:t>ая</w:t>
      </w:r>
      <w:r w:rsidR="006C7B34">
        <w:rPr>
          <w:rFonts w:ascii="Times New Roman" w:eastAsia="BookmanOldStyle" w:hAnsi="Times New Roman"/>
          <w:b/>
          <w:i/>
          <w:lang w:val="ru-RU"/>
        </w:rPr>
        <w:t xml:space="preserve"> политик</w:t>
      </w:r>
      <w:r>
        <w:rPr>
          <w:rFonts w:ascii="Times New Roman" w:eastAsia="BookmanOldStyle" w:hAnsi="Times New Roman"/>
          <w:b/>
          <w:i/>
          <w:lang w:val="ru-RU"/>
        </w:rPr>
        <w:t>а</w:t>
      </w:r>
      <w:r w:rsidR="006C7B34">
        <w:rPr>
          <w:rFonts w:ascii="Times New Roman" w:eastAsia="BookmanOldStyle" w:hAnsi="Times New Roman"/>
          <w:lang w:val="ru-RU"/>
        </w:rPr>
        <w:t>, направленн</w:t>
      </w:r>
      <w:r>
        <w:rPr>
          <w:rFonts w:ascii="Times New Roman" w:eastAsia="BookmanOldStyle" w:hAnsi="Times New Roman"/>
          <w:lang w:val="ru-RU"/>
        </w:rPr>
        <w:t>ая</w:t>
      </w:r>
      <w:r w:rsidR="006C7B34">
        <w:rPr>
          <w:rFonts w:ascii="Times New Roman" w:eastAsia="BookmanOldStyle" w:hAnsi="Times New Roman"/>
          <w:lang w:val="ru-RU"/>
        </w:rPr>
        <w:t xml:space="preserve"> на развитие инфраструктуры социализации и досуга детей и подростков (клубы, детские и спортивные площадки) по месту жительства; использ</w:t>
      </w:r>
      <w:r>
        <w:rPr>
          <w:rFonts w:ascii="Times New Roman" w:eastAsia="BookmanOldStyle" w:hAnsi="Times New Roman"/>
          <w:lang w:val="ru-RU"/>
        </w:rPr>
        <w:t>уются</w:t>
      </w:r>
      <w:r w:rsidR="006C7B34">
        <w:rPr>
          <w:rFonts w:ascii="Times New Roman" w:eastAsia="BookmanOldStyle" w:hAnsi="Times New Roman"/>
          <w:lang w:val="ru-RU"/>
        </w:rPr>
        <w:t xml:space="preserve"> существующи</w:t>
      </w:r>
      <w:r>
        <w:rPr>
          <w:rFonts w:ascii="Times New Roman" w:eastAsia="BookmanOldStyle" w:hAnsi="Times New Roman"/>
          <w:lang w:val="ru-RU"/>
        </w:rPr>
        <w:t>е</w:t>
      </w:r>
      <w:r w:rsidR="006C7B34">
        <w:rPr>
          <w:rFonts w:ascii="Times New Roman" w:eastAsia="BookmanOldStyle" w:hAnsi="Times New Roman"/>
          <w:lang w:val="ru-RU"/>
        </w:rPr>
        <w:t xml:space="preserve"> и </w:t>
      </w:r>
      <w:r>
        <w:rPr>
          <w:rFonts w:ascii="Times New Roman" w:eastAsia="BookmanOldStyle" w:hAnsi="Times New Roman"/>
          <w:lang w:val="ru-RU"/>
        </w:rPr>
        <w:t>создаются</w:t>
      </w:r>
      <w:r w:rsidR="006C7B34">
        <w:rPr>
          <w:rFonts w:ascii="Times New Roman" w:eastAsia="BookmanOldStyle" w:hAnsi="Times New Roman"/>
          <w:lang w:val="ru-RU"/>
        </w:rPr>
        <w:t xml:space="preserve"> новы</w:t>
      </w:r>
      <w:r>
        <w:rPr>
          <w:rFonts w:ascii="Times New Roman" w:eastAsia="BookmanOldStyle" w:hAnsi="Times New Roman"/>
          <w:lang w:val="ru-RU"/>
        </w:rPr>
        <w:t>е</w:t>
      </w:r>
      <w:r w:rsidR="006C7B34">
        <w:rPr>
          <w:rFonts w:ascii="Times New Roman" w:eastAsia="BookmanOldStyle" w:hAnsi="Times New Roman"/>
          <w:lang w:val="ru-RU"/>
        </w:rPr>
        <w:t xml:space="preserve"> (</w:t>
      </w:r>
      <w:proofErr w:type="spellStart"/>
      <w:r w:rsidR="006C7B34">
        <w:rPr>
          <w:rFonts w:ascii="Times New Roman" w:eastAsia="BookmanOldStyle" w:hAnsi="Times New Roman"/>
          <w:lang w:val="ru-RU"/>
        </w:rPr>
        <w:t>эксплораториумы</w:t>
      </w:r>
      <w:proofErr w:type="spellEnd"/>
      <w:r w:rsidR="006C7B34">
        <w:rPr>
          <w:rFonts w:ascii="Times New Roman" w:eastAsia="BookmanOldStyle" w:hAnsi="Times New Roman"/>
          <w:lang w:val="ru-RU"/>
        </w:rPr>
        <w:t xml:space="preserve">, музеи науки и техники, игровые центры) </w:t>
      </w:r>
      <w:proofErr w:type="spellStart"/>
      <w:r w:rsidR="006C7B34">
        <w:rPr>
          <w:rFonts w:ascii="Times New Roman" w:eastAsia="BookmanOldStyle" w:hAnsi="Times New Roman"/>
          <w:lang w:val="ru-RU"/>
        </w:rPr>
        <w:t>социокультурны</w:t>
      </w:r>
      <w:r>
        <w:rPr>
          <w:rFonts w:ascii="Times New Roman" w:eastAsia="BookmanOldStyle" w:hAnsi="Times New Roman"/>
          <w:lang w:val="ru-RU"/>
        </w:rPr>
        <w:t>е</w:t>
      </w:r>
      <w:proofErr w:type="spellEnd"/>
      <w:r w:rsidR="006C7B34">
        <w:rPr>
          <w:rFonts w:ascii="Times New Roman" w:eastAsia="BookmanOldStyle" w:hAnsi="Times New Roman"/>
          <w:lang w:val="ru-RU"/>
        </w:rPr>
        <w:t xml:space="preserve"> сред</w:t>
      </w:r>
      <w:r>
        <w:rPr>
          <w:rFonts w:ascii="Times New Roman" w:eastAsia="BookmanOldStyle" w:hAnsi="Times New Roman"/>
          <w:lang w:val="ru-RU"/>
        </w:rPr>
        <w:t>ы</w:t>
      </w:r>
      <w:r w:rsidR="006C7B34">
        <w:rPr>
          <w:rFonts w:ascii="Times New Roman" w:eastAsia="BookmanOldStyle" w:hAnsi="Times New Roman"/>
          <w:lang w:val="ru-RU"/>
        </w:rPr>
        <w:t xml:space="preserve"> для социализации и развития детей и подростков. </w:t>
      </w:r>
    </w:p>
    <w:p w:rsidR="006C7B34" w:rsidRDefault="002C2243" w:rsidP="002D75B6">
      <w:pPr>
        <w:numPr>
          <w:ilvl w:val="0"/>
          <w:numId w:val="17"/>
        </w:numPr>
        <w:tabs>
          <w:tab w:val="clear" w:pos="0"/>
          <w:tab w:val="clear" w:pos="709"/>
          <w:tab w:val="left" w:pos="-2410"/>
          <w:tab w:val="num" w:pos="-156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Реализуется</w:t>
      </w:r>
      <w:r w:rsidR="006C7B34">
        <w:rPr>
          <w:rFonts w:ascii="Times New Roman" w:eastAsia="BookmanOldStyle" w:hAnsi="Times New Roman"/>
          <w:lang w:val="ru-RU"/>
        </w:rPr>
        <w:t xml:space="preserve"> федеральная программа поддержки </w:t>
      </w:r>
      <w:proofErr w:type="spellStart"/>
      <w:r w:rsidR="006C7B34" w:rsidRPr="002D75B6">
        <w:rPr>
          <w:rFonts w:ascii="Times New Roman" w:eastAsia="BookmanOldStyle" w:hAnsi="Times New Roman"/>
          <w:b/>
          <w:i/>
          <w:lang w:val="ru-RU"/>
        </w:rPr>
        <w:t>медийно-социальных</w:t>
      </w:r>
      <w:proofErr w:type="spellEnd"/>
      <w:r w:rsidR="006C7B34" w:rsidRPr="002D75B6">
        <w:rPr>
          <w:rFonts w:ascii="Times New Roman" w:eastAsia="BookmanOldStyle" w:hAnsi="Times New Roman"/>
          <w:b/>
          <w:i/>
          <w:lang w:val="ru-RU"/>
        </w:rPr>
        <w:t xml:space="preserve"> (в том числе сетевых) проектов</w:t>
      </w:r>
      <w:r w:rsidR="006C7B34">
        <w:rPr>
          <w:rFonts w:ascii="Times New Roman" w:eastAsia="BookmanOldStyle" w:hAnsi="Times New Roman"/>
          <w:lang w:val="ru-RU"/>
        </w:rPr>
        <w:t>, решающих задачи формирования социальных установок подрастающего поколения (Интернет, кино, ТВ).</w:t>
      </w:r>
    </w:p>
    <w:p w:rsidR="006C7B34" w:rsidRDefault="006C7B34" w:rsidP="002D75B6">
      <w:pPr>
        <w:numPr>
          <w:ilvl w:val="0"/>
          <w:numId w:val="17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Обеспечивается качественно </w:t>
      </w:r>
      <w:r>
        <w:rPr>
          <w:rFonts w:ascii="Times New Roman" w:eastAsia="BookmanOldStyle" w:hAnsi="Times New Roman"/>
          <w:b/>
          <w:i/>
          <w:lang w:val="ru-RU"/>
        </w:rPr>
        <w:t>новый уровень  индивидуализации образования</w:t>
      </w:r>
      <w:r w:rsidR="00013E28">
        <w:rPr>
          <w:rFonts w:ascii="Times New Roman" w:eastAsia="BookmanOldStyle" w:hAnsi="Times New Roman"/>
          <w:b/>
          <w:i/>
          <w:lang w:val="ru-RU"/>
        </w:rPr>
        <w:t xml:space="preserve">, </w:t>
      </w:r>
      <w:r w:rsidR="00013E28" w:rsidRPr="00013E28">
        <w:rPr>
          <w:rFonts w:ascii="Times New Roman" w:eastAsia="BookmanOldStyle" w:hAnsi="Times New Roman"/>
          <w:lang w:val="ru-RU"/>
        </w:rPr>
        <w:t>нормативно закрепляются</w:t>
      </w:r>
      <w:r w:rsidR="00013E28">
        <w:rPr>
          <w:rFonts w:ascii="Times New Roman" w:eastAsia="BookmanOldStyle" w:hAnsi="Times New Roman"/>
          <w:b/>
          <w:i/>
          <w:lang w:val="ru-RU"/>
        </w:rPr>
        <w:t xml:space="preserve"> </w:t>
      </w:r>
      <w:r>
        <w:rPr>
          <w:rFonts w:ascii="Times New Roman" w:eastAsia="BookmanOldStyle" w:hAnsi="Times New Roman"/>
          <w:lang w:val="ru-RU"/>
        </w:rPr>
        <w:t xml:space="preserve"> механизм</w:t>
      </w:r>
      <w:r w:rsidR="00013E28">
        <w:rPr>
          <w:rFonts w:ascii="Times New Roman" w:eastAsia="BookmanOldStyle" w:hAnsi="Times New Roman"/>
          <w:lang w:val="ru-RU"/>
        </w:rPr>
        <w:t>ы</w:t>
      </w:r>
      <w:r>
        <w:rPr>
          <w:rFonts w:ascii="Times New Roman" w:eastAsia="BookmanOldStyle" w:hAnsi="Times New Roman"/>
          <w:lang w:val="ru-RU"/>
        </w:rPr>
        <w:t xml:space="preserve"> реализации индивидуальных образовательных траекторий в образовательных организациях всех форм собственности и их сетях, в формах семейного, дистанционного образования, самообразования. </w:t>
      </w:r>
    </w:p>
    <w:p w:rsidR="006C7B34" w:rsidRDefault="006C7B34" w:rsidP="002D75B6">
      <w:pPr>
        <w:numPr>
          <w:ilvl w:val="0"/>
          <w:numId w:val="17"/>
        </w:numPr>
        <w:tabs>
          <w:tab w:val="clear" w:pos="709"/>
          <w:tab w:val="left" w:pos="-1985"/>
        </w:tabs>
        <w:spacing w:line="100" w:lineRule="atLeast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Происходит постепенный переход от содержания ведомственных </w:t>
      </w:r>
      <w:r w:rsidR="00BB62B6">
        <w:rPr>
          <w:rFonts w:ascii="Times New Roman" w:hAnsi="Times New Roman" w:cs="Times New Roman"/>
          <w:lang w:val="ru-RU"/>
        </w:rPr>
        <w:t xml:space="preserve">учреждений и организаций </w:t>
      </w:r>
      <w:r>
        <w:rPr>
          <w:rFonts w:ascii="Times New Roman" w:hAnsi="Times New Roman" w:cs="Times New Roman"/>
          <w:lang w:val="ru-RU"/>
        </w:rPr>
        <w:t xml:space="preserve">образования, культуры и спорта к формированию территориальных сетей образования и социализации. </w:t>
      </w:r>
      <w:r>
        <w:rPr>
          <w:rFonts w:ascii="Times New Roman" w:eastAsia="BookmanOldStyle" w:hAnsi="Times New Roman"/>
          <w:lang w:val="ru-RU"/>
        </w:rPr>
        <w:t xml:space="preserve">Законодательно оформляется </w:t>
      </w:r>
      <w:r>
        <w:rPr>
          <w:rFonts w:ascii="Times New Roman" w:eastAsia="BookmanOldStyle" w:hAnsi="Times New Roman"/>
          <w:b/>
          <w:i/>
          <w:lang w:val="ru-RU"/>
        </w:rPr>
        <w:t>новый тип учреждения</w:t>
      </w:r>
      <w:r>
        <w:rPr>
          <w:rFonts w:ascii="Times New Roman" w:eastAsia="BookmanOldStyle" w:hAnsi="Times New Roman"/>
          <w:lang w:val="ru-RU"/>
        </w:rPr>
        <w:t xml:space="preserve"> - интегрированное социальное учреждение, оказывающее многопрофильные услуги в сфере образования, культуры, спорта, социального обеспечения и здравоохранения. Применительно к сельской местности это позвол</w:t>
      </w:r>
      <w:r w:rsidR="00013E28">
        <w:rPr>
          <w:rFonts w:ascii="Times New Roman" w:eastAsia="BookmanOldStyle" w:hAnsi="Times New Roman"/>
          <w:lang w:val="ru-RU"/>
        </w:rPr>
        <w:t>яет</w:t>
      </w:r>
      <w:r>
        <w:rPr>
          <w:rFonts w:ascii="Times New Roman" w:eastAsia="BookmanOldStyle" w:hAnsi="Times New Roman"/>
          <w:lang w:val="ru-RU"/>
        </w:rPr>
        <w:t xml:space="preserve"> повысить доступность качественных социальных услуг, а в городских районах - обеспечи</w:t>
      </w:r>
      <w:r w:rsidR="00013E28">
        <w:rPr>
          <w:rFonts w:ascii="Times New Roman" w:eastAsia="BookmanOldStyle" w:hAnsi="Times New Roman"/>
          <w:lang w:val="ru-RU"/>
        </w:rPr>
        <w:t>ва</w:t>
      </w:r>
      <w:r>
        <w:rPr>
          <w:rFonts w:ascii="Times New Roman" w:eastAsia="BookmanOldStyle" w:hAnsi="Times New Roman"/>
          <w:lang w:val="ru-RU"/>
        </w:rPr>
        <w:t xml:space="preserve">ть комплексный подход к решению задач образования и социализации детей.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Стимулирование развития сектора неформального образования и социализации, в т.ч. усиление конкуренции, </w:t>
      </w:r>
      <w:r w:rsidR="00013E28" w:rsidRPr="00FA29D6">
        <w:rPr>
          <w:rFonts w:ascii="Times New Roman" w:eastAsia="BookmanOldStyle" w:hAnsi="Times New Roman"/>
          <w:lang w:val="ru-RU"/>
        </w:rPr>
        <w:t>не приведет к всеобщей платности образования, а</w:t>
      </w:r>
      <w:r w:rsidR="00013E28">
        <w:rPr>
          <w:rFonts w:ascii="Times New Roman" w:eastAsia="BookmanOldStyle" w:hAnsi="Times New Roman"/>
          <w:lang w:val="ru-RU"/>
        </w:rPr>
        <w:t xml:space="preserve"> </w:t>
      </w:r>
      <w:r>
        <w:rPr>
          <w:rFonts w:ascii="Times New Roman" w:eastAsia="BookmanOldStyle" w:hAnsi="Times New Roman"/>
          <w:lang w:val="ru-RU"/>
        </w:rPr>
        <w:t xml:space="preserve">будет способствовать повышению доступности платных услуг. </w:t>
      </w:r>
    </w:p>
    <w:p w:rsidR="006C7B34" w:rsidRDefault="006C7B34">
      <w:pPr>
        <w:spacing w:after="12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Ограничением инновационного сценария является неразвитость инфраструктуры и </w:t>
      </w:r>
      <w:r w:rsidR="00BB62B6">
        <w:rPr>
          <w:rFonts w:ascii="Times New Roman" w:eastAsia="BookmanOldStyle" w:hAnsi="Times New Roman"/>
          <w:lang w:val="ru-RU"/>
        </w:rPr>
        <w:t xml:space="preserve">архаичность </w:t>
      </w:r>
      <w:r>
        <w:rPr>
          <w:rFonts w:ascii="Times New Roman" w:eastAsia="BookmanOldStyle" w:hAnsi="Times New Roman"/>
          <w:lang w:val="ru-RU"/>
        </w:rPr>
        <w:t>культуры современного внешкольного образования и услуг по социализации. Его достоинством является опора на растущие новые ресурсы, на интерес и энергетику не только школ, но существенно более широкого сообщества.</w:t>
      </w:r>
    </w:p>
    <w:p w:rsidR="006C7B34" w:rsidRDefault="006C7B34">
      <w:pPr>
        <w:spacing w:line="100" w:lineRule="atLeast"/>
        <w:ind w:left="113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C7B34" w:rsidRDefault="006C7B34">
      <w:pPr>
        <w:spacing w:line="100" w:lineRule="atLeast"/>
        <w:ind w:left="113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***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Таким образом, образовательная политика выходит на некоторые развилки между сценариями. </w:t>
      </w:r>
      <w:r>
        <w:rPr>
          <w:rFonts w:ascii="Times New Roman" w:eastAsia="BookmanOldStyle" w:hAnsi="Times New Roman"/>
          <w:b/>
          <w:i/>
          <w:lang w:val="ru-RU"/>
        </w:rPr>
        <w:t>Первая</w:t>
      </w:r>
      <w:r>
        <w:rPr>
          <w:rFonts w:ascii="Times New Roman" w:eastAsia="BookmanOldStyle" w:hAnsi="Times New Roman"/>
          <w:lang w:val="ru-RU"/>
        </w:rPr>
        <w:t xml:space="preserve"> </w:t>
      </w:r>
      <w:r w:rsidR="00013E28">
        <w:rPr>
          <w:rFonts w:ascii="Times New Roman" w:eastAsia="BookmanOldStyle" w:hAnsi="Times New Roman"/>
          <w:lang w:val="ru-RU"/>
        </w:rPr>
        <w:t xml:space="preserve">развилка </w:t>
      </w:r>
      <w:r>
        <w:rPr>
          <w:rFonts w:ascii="Times New Roman" w:eastAsia="BookmanOldStyle" w:hAnsi="Times New Roman"/>
          <w:lang w:val="ru-RU"/>
        </w:rPr>
        <w:t xml:space="preserve">связана с </w:t>
      </w:r>
      <w:r w:rsidR="00013E28">
        <w:rPr>
          <w:rFonts w:ascii="Times New Roman" w:eastAsia="BookmanOldStyle" w:hAnsi="Times New Roman"/>
          <w:lang w:val="ru-RU"/>
        </w:rPr>
        <w:t xml:space="preserve">принятием </w:t>
      </w:r>
      <w:r>
        <w:rPr>
          <w:rFonts w:ascii="Times New Roman" w:eastAsia="BookmanOldStyle" w:hAnsi="Times New Roman"/>
          <w:lang w:val="ru-RU"/>
        </w:rPr>
        <w:t>решени</w:t>
      </w:r>
      <w:r w:rsidR="00013E28">
        <w:rPr>
          <w:rFonts w:ascii="Times New Roman" w:eastAsia="BookmanOldStyle" w:hAnsi="Times New Roman"/>
          <w:lang w:val="ru-RU"/>
        </w:rPr>
        <w:t>я</w:t>
      </w:r>
      <w:r>
        <w:rPr>
          <w:rFonts w:ascii="Times New Roman" w:eastAsia="BookmanOldStyle" w:hAnsi="Times New Roman"/>
          <w:lang w:val="ru-RU"/>
        </w:rPr>
        <w:t xml:space="preserve"> о завершении начатых институциональных изменений или о возвращении к </w:t>
      </w:r>
      <w:r w:rsidR="00013E28">
        <w:rPr>
          <w:rFonts w:ascii="Times New Roman" w:eastAsia="BookmanOldStyle" w:hAnsi="Times New Roman"/>
          <w:lang w:val="ru-RU"/>
        </w:rPr>
        <w:t>модели</w:t>
      </w:r>
      <w:r>
        <w:rPr>
          <w:rFonts w:ascii="Times New Roman" w:eastAsia="BookmanOldStyle" w:hAnsi="Times New Roman"/>
          <w:lang w:val="ru-RU"/>
        </w:rPr>
        <w:t xml:space="preserve"> советского образования. </w:t>
      </w:r>
      <w:r>
        <w:rPr>
          <w:rFonts w:ascii="Times New Roman" w:eastAsia="BookmanOldStyle" w:hAnsi="Times New Roman"/>
          <w:b/>
          <w:i/>
          <w:lang w:val="ru-RU"/>
        </w:rPr>
        <w:t>Вторая</w:t>
      </w:r>
      <w:r>
        <w:rPr>
          <w:rFonts w:ascii="Times New Roman" w:eastAsia="BookmanOldStyle" w:hAnsi="Times New Roman"/>
          <w:lang w:val="ru-RU"/>
        </w:rPr>
        <w:t xml:space="preserve"> развилка связана с возможностью ограничиться стабилизационным сценарием и решить сегодняшние </w:t>
      </w:r>
      <w:r w:rsidRPr="006E7C23">
        <w:rPr>
          <w:rFonts w:ascii="Times New Roman" w:eastAsia="BookmanOldStyle" w:hAnsi="Times New Roman"/>
          <w:lang w:val="ru-RU"/>
        </w:rPr>
        <w:t>проблемы или</w:t>
      </w:r>
      <w:r>
        <w:rPr>
          <w:rFonts w:ascii="Times New Roman" w:eastAsia="BookmanOldStyle" w:hAnsi="Times New Roman"/>
          <w:lang w:val="ru-RU"/>
        </w:rPr>
        <w:t xml:space="preserve"> предложить ответы на современные и будущие вызовы для системы образования. </w:t>
      </w:r>
      <w:r>
        <w:rPr>
          <w:rFonts w:ascii="Times New Roman" w:eastAsia="BookmanOldStyle" w:hAnsi="Times New Roman"/>
          <w:b/>
          <w:i/>
          <w:lang w:val="ru-RU"/>
        </w:rPr>
        <w:t>Третья</w:t>
      </w:r>
      <w:r>
        <w:rPr>
          <w:rFonts w:ascii="Times New Roman" w:eastAsia="BookmanOldStyle" w:hAnsi="Times New Roman"/>
          <w:lang w:val="ru-RU"/>
        </w:rPr>
        <w:t xml:space="preserve"> развилка (в случае выхода за стабилизационный сценарий) связана с выбором приоритетного объекта  преобразований и инвестиций для ответов на вызовы «завтрашнего дня»: вкладывать усилия и средства в привычную и понятную систему школ и детских садов или «выйти» в сферу открытого образования, задействовать новые ресурсы и возможности.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Представляется, что в условиях ресурсных и политических ограничений реалистичным и оптимальным является сочетание стабилизационного и </w:t>
      </w:r>
      <w:proofErr w:type="spellStart"/>
      <w:r>
        <w:rPr>
          <w:rFonts w:ascii="Times New Roman" w:eastAsia="BookmanOldStyle" w:hAnsi="Times New Roman"/>
          <w:lang w:val="ru-RU"/>
        </w:rPr>
        <w:t>модернизационного</w:t>
      </w:r>
      <w:proofErr w:type="spellEnd"/>
      <w:r>
        <w:rPr>
          <w:rFonts w:ascii="Times New Roman" w:eastAsia="BookmanOldStyle" w:hAnsi="Times New Roman"/>
          <w:lang w:val="ru-RU"/>
        </w:rPr>
        <w:t xml:space="preserve"> сценариев с включением отдельных мер инновационного сценария.</w:t>
      </w:r>
    </w:p>
    <w:p w:rsidR="006C7B34" w:rsidRPr="00013E28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Предлагаемый </w:t>
      </w:r>
      <w:r>
        <w:rPr>
          <w:rFonts w:ascii="Times New Roman" w:eastAsia="BookmanOldStyle" w:hAnsi="Times New Roman"/>
          <w:b/>
          <w:i/>
          <w:lang w:val="ru-RU"/>
        </w:rPr>
        <w:t>пакет ключевых мер</w:t>
      </w:r>
      <w:r>
        <w:rPr>
          <w:rFonts w:ascii="Times New Roman" w:eastAsia="BookmanOldStyle" w:hAnsi="Times New Roman"/>
          <w:lang w:val="ru-RU"/>
        </w:rPr>
        <w:t xml:space="preserve"> отражает указанное сочетание сценариев</w:t>
      </w:r>
      <w:r w:rsidR="00ED0040">
        <w:rPr>
          <w:rFonts w:ascii="Times New Roman" w:hAnsi="Times New Roman"/>
          <w:lang w:val="ru-RU"/>
        </w:rPr>
        <w:t xml:space="preserve"> и </w:t>
      </w:r>
      <w:r w:rsidR="00ED0040" w:rsidRPr="00ED0040">
        <w:rPr>
          <w:rFonts w:ascii="Times New Roman" w:hAnsi="Times New Roman"/>
          <w:b/>
          <w:lang w:val="ru-RU"/>
        </w:rPr>
        <w:t xml:space="preserve">представляет собой новый этап модернизации </w:t>
      </w:r>
      <w:r w:rsidR="00ED0040">
        <w:rPr>
          <w:rFonts w:ascii="Times New Roman" w:hAnsi="Times New Roman"/>
          <w:b/>
          <w:lang w:val="ru-RU"/>
        </w:rPr>
        <w:t xml:space="preserve">отечественного </w:t>
      </w:r>
      <w:r w:rsidR="00ED0040" w:rsidRPr="00ED0040">
        <w:rPr>
          <w:rFonts w:ascii="Times New Roman" w:hAnsi="Times New Roman"/>
          <w:b/>
          <w:lang w:val="ru-RU"/>
        </w:rPr>
        <w:t>образования</w:t>
      </w:r>
      <w:r w:rsidR="00ED0040" w:rsidRPr="00ED0040">
        <w:rPr>
          <w:rFonts w:ascii="Times New Roman" w:hAnsi="Times New Roman"/>
          <w:lang w:val="ru-RU"/>
        </w:rPr>
        <w:t xml:space="preserve">, в котором </w:t>
      </w:r>
      <w:r w:rsidR="00ED0040" w:rsidRPr="00013E28">
        <w:rPr>
          <w:rFonts w:ascii="Times New Roman" w:eastAsia="BookmanOldStyle" w:hAnsi="Times New Roman"/>
          <w:lang w:val="ru-RU"/>
        </w:rPr>
        <w:t xml:space="preserve">акцент перенесен с реформы институтов и укрепления инфраструктуры на достижение нового качества образовательных результатов через обновление не только школы, но </w:t>
      </w:r>
      <w:r w:rsidR="002C2243" w:rsidRPr="00013E28">
        <w:rPr>
          <w:rFonts w:ascii="Times New Roman" w:eastAsia="BookmanOldStyle" w:hAnsi="Times New Roman"/>
          <w:lang w:val="ru-RU"/>
        </w:rPr>
        <w:t>и</w:t>
      </w:r>
      <w:r w:rsidR="00ED0040" w:rsidRPr="00013E28">
        <w:rPr>
          <w:rFonts w:ascii="Times New Roman" w:eastAsia="BookmanOldStyle" w:hAnsi="Times New Roman"/>
          <w:lang w:val="ru-RU"/>
        </w:rPr>
        <w:t xml:space="preserve"> внешкольной сферы образования и социализации.</w:t>
      </w:r>
      <w:r w:rsidRPr="00013E28">
        <w:rPr>
          <w:rFonts w:ascii="Times New Roman" w:eastAsia="BookmanOldStyle" w:hAnsi="Times New Roman"/>
          <w:lang w:val="ru-RU"/>
        </w:rPr>
        <w:t xml:space="preserve"> </w:t>
      </w:r>
    </w:p>
    <w:p w:rsidR="00076C54" w:rsidRDefault="00076C54" w:rsidP="00076C54">
      <w:pPr>
        <w:pStyle w:val="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7B34" w:rsidRPr="0054108B" w:rsidRDefault="00015AF3" w:rsidP="00076C54">
      <w:pPr>
        <w:pStyle w:val="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5" w:name="_Toc304882009"/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3.5 </w:t>
      </w:r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Институциональные меры</w:t>
      </w:r>
      <w:bookmarkEnd w:id="25"/>
    </w:p>
    <w:p w:rsidR="006C7B34" w:rsidRPr="00076C54" w:rsidRDefault="006C7B34" w:rsidP="00076C54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before="120"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076C54">
        <w:rPr>
          <w:rFonts w:ascii="Times New Roman" w:eastAsia="BookmanOldStyle" w:hAnsi="Times New Roman"/>
          <w:lang w:val="ru-RU"/>
        </w:rPr>
        <w:t xml:space="preserve">Обеспечение «эффективного контракта» с педагогическими работниками: </w:t>
      </w:r>
    </w:p>
    <w:p w:rsidR="006C7B34" w:rsidRPr="00FB0442" w:rsidRDefault="00076C54" w:rsidP="00FB0442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нормативное закрепление</w:t>
      </w:r>
      <w:r w:rsidR="006C7B34" w:rsidRPr="00FB0442">
        <w:rPr>
          <w:rFonts w:ascii="Times New Roman" w:hAnsi="Times New Roman" w:cs="Times New Roman"/>
          <w:lang w:val="ru-RU"/>
        </w:rPr>
        <w:t xml:space="preserve"> стандартов </w:t>
      </w:r>
      <w:r w:rsidR="00BB62B6" w:rsidRPr="00FB0442">
        <w:rPr>
          <w:rFonts w:ascii="Times New Roman" w:hAnsi="Times New Roman" w:cs="Times New Roman"/>
          <w:lang w:val="ru-RU"/>
        </w:rPr>
        <w:t xml:space="preserve">профессиональной деятельности </w:t>
      </w:r>
      <w:r w:rsidR="006C7B34" w:rsidRPr="00FB0442">
        <w:rPr>
          <w:rFonts w:ascii="Times New Roman" w:hAnsi="Times New Roman" w:cs="Times New Roman"/>
          <w:lang w:val="ru-RU"/>
        </w:rPr>
        <w:t>для педагогов и руководителей, ориентированных на новые образовательные результаты; введение основанной на данных стандартах системы аттестации, профессиональной экспертизы и оплаты труда, стимулирующей профессиональное развитие;</w:t>
      </w:r>
    </w:p>
    <w:p w:rsidR="006C7B34" w:rsidRPr="00FB0442" w:rsidRDefault="00FB0442" w:rsidP="00FB0442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FB0442">
        <w:rPr>
          <w:rFonts w:ascii="Times New Roman" w:hAnsi="Times New Roman" w:cs="Times New Roman"/>
          <w:lang w:val="ru-RU"/>
        </w:rPr>
        <w:t>д</w:t>
      </w:r>
      <w:r w:rsidR="006C7B34" w:rsidRPr="00FB0442">
        <w:rPr>
          <w:rFonts w:ascii="Times New Roman" w:hAnsi="Times New Roman" w:cs="Times New Roman"/>
          <w:lang w:val="ru-RU"/>
        </w:rPr>
        <w:t>оведение уровня заработной платы педагогов общего образования к 2017 г. до 115%  средней по экономике; доведение заработной платы педагогических работников дошкольного и дополнительного образования к 2017 году до  80% от средней</w:t>
      </w:r>
      <w:r w:rsidRPr="00FB0442">
        <w:rPr>
          <w:rFonts w:ascii="Times New Roman" w:hAnsi="Times New Roman" w:cs="Times New Roman"/>
          <w:lang w:val="ru-RU"/>
        </w:rPr>
        <w:t xml:space="preserve"> заработной платы по экономике.</w:t>
      </w:r>
    </w:p>
    <w:p w:rsidR="001059CD" w:rsidRPr="00FB0442" w:rsidRDefault="001059CD" w:rsidP="002D75B6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FB0442">
        <w:rPr>
          <w:rFonts w:ascii="Times New Roman" w:eastAsia="BookmanOldStyle" w:hAnsi="Times New Roman"/>
          <w:lang w:val="ru-RU"/>
        </w:rPr>
        <w:t>Создание механизмов обновления учительского корпуса:</w:t>
      </w:r>
    </w:p>
    <w:p w:rsidR="006C7B34" w:rsidRPr="00FB0442" w:rsidRDefault="001059CD" w:rsidP="00FB0442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FB0442">
        <w:rPr>
          <w:rFonts w:ascii="Times New Roman" w:hAnsi="Times New Roman" w:cs="Times New Roman"/>
          <w:lang w:val="ru-RU"/>
        </w:rPr>
        <w:t>модернизация системы пенсионного обеспечения</w:t>
      </w:r>
      <w:r w:rsidR="002C2243">
        <w:rPr>
          <w:rFonts w:ascii="Times New Roman" w:hAnsi="Times New Roman" w:cs="Times New Roman"/>
          <w:lang w:val="ru-RU"/>
        </w:rPr>
        <w:t>,</w:t>
      </w:r>
      <w:r w:rsidR="006C7B34" w:rsidRPr="00FB0442">
        <w:rPr>
          <w:rFonts w:ascii="Times New Roman" w:hAnsi="Times New Roman" w:cs="Times New Roman"/>
          <w:lang w:val="ru-RU"/>
        </w:rPr>
        <w:t xml:space="preserve"> </w:t>
      </w:r>
      <w:r w:rsidRPr="00FB0442">
        <w:rPr>
          <w:rFonts w:ascii="Times New Roman" w:hAnsi="Times New Roman" w:cs="Times New Roman"/>
          <w:lang w:val="ru-RU"/>
        </w:rPr>
        <w:t xml:space="preserve">включая </w:t>
      </w:r>
      <w:r w:rsidR="006C7B34" w:rsidRPr="00FB0442">
        <w:rPr>
          <w:rFonts w:ascii="Times New Roman" w:hAnsi="Times New Roman" w:cs="Times New Roman"/>
          <w:lang w:val="ru-RU"/>
        </w:rPr>
        <w:t>выплат</w:t>
      </w:r>
      <w:r w:rsidRPr="00FB0442">
        <w:rPr>
          <w:rFonts w:ascii="Times New Roman" w:hAnsi="Times New Roman" w:cs="Times New Roman"/>
          <w:lang w:val="ru-RU"/>
        </w:rPr>
        <w:t>у</w:t>
      </w:r>
      <w:r w:rsidR="006C7B34" w:rsidRPr="00FB0442">
        <w:rPr>
          <w:rFonts w:ascii="Times New Roman" w:hAnsi="Times New Roman" w:cs="Times New Roman"/>
          <w:lang w:val="ru-RU"/>
        </w:rPr>
        <w:t xml:space="preserve"> </w:t>
      </w:r>
      <w:r w:rsidRPr="00FB0442">
        <w:rPr>
          <w:rFonts w:ascii="Times New Roman" w:hAnsi="Times New Roman" w:cs="Times New Roman"/>
          <w:lang w:val="ru-RU"/>
        </w:rPr>
        <w:t xml:space="preserve">учителям, вышедшим на пенсию, </w:t>
      </w:r>
      <w:r w:rsidR="006C7B34" w:rsidRPr="00FB0442">
        <w:rPr>
          <w:rFonts w:ascii="Times New Roman" w:hAnsi="Times New Roman" w:cs="Times New Roman"/>
          <w:lang w:val="ru-RU"/>
        </w:rPr>
        <w:t>единовременных пособий в размере 50% от годовой оплаты труда</w:t>
      </w:r>
      <w:r w:rsidRPr="00FB0442">
        <w:rPr>
          <w:rFonts w:ascii="Times New Roman" w:hAnsi="Times New Roman" w:cs="Times New Roman"/>
          <w:lang w:val="ru-RU"/>
        </w:rPr>
        <w:t>;</w:t>
      </w:r>
    </w:p>
    <w:p w:rsidR="001059CD" w:rsidRPr="00FB0442" w:rsidRDefault="001059CD" w:rsidP="00FB0442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FB0442">
        <w:rPr>
          <w:rFonts w:ascii="Times New Roman" w:hAnsi="Times New Roman" w:cs="Times New Roman"/>
          <w:lang w:val="ru-RU"/>
        </w:rPr>
        <w:t>включени</w:t>
      </w:r>
      <w:r w:rsidR="00FB0442" w:rsidRPr="00FB0442">
        <w:rPr>
          <w:rFonts w:ascii="Times New Roman" w:hAnsi="Times New Roman" w:cs="Times New Roman"/>
          <w:lang w:val="ru-RU"/>
        </w:rPr>
        <w:t>е</w:t>
      </w:r>
      <w:r w:rsidRPr="00FB0442">
        <w:rPr>
          <w:rFonts w:ascii="Times New Roman" w:hAnsi="Times New Roman" w:cs="Times New Roman"/>
          <w:lang w:val="ru-RU"/>
        </w:rPr>
        <w:t xml:space="preserve"> годовой интернатуры в программы подготовки педагогов</w:t>
      </w:r>
      <w:r w:rsidR="002C2243">
        <w:rPr>
          <w:rFonts w:ascii="Times New Roman" w:hAnsi="Times New Roman" w:cs="Times New Roman"/>
          <w:lang w:val="ru-RU"/>
        </w:rPr>
        <w:t>;</w:t>
      </w:r>
    </w:p>
    <w:p w:rsidR="001059CD" w:rsidRPr="00FB0442" w:rsidRDefault="001059CD" w:rsidP="00FB0442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FB0442">
        <w:rPr>
          <w:rFonts w:ascii="Times New Roman" w:hAnsi="Times New Roman" w:cs="Times New Roman"/>
          <w:lang w:val="ru-RU"/>
        </w:rPr>
        <w:t>подготовка учителей-методистов в специализированных магистратурах.</w:t>
      </w:r>
    </w:p>
    <w:p w:rsidR="008A09AD" w:rsidRPr="00076C5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076C54">
        <w:rPr>
          <w:rFonts w:ascii="Times New Roman" w:eastAsia="BookmanOldStyle" w:hAnsi="Times New Roman"/>
          <w:lang w:val="ru-RU"/>
        </w:rPr>
        <w:t xml:space="preserve">Закрепление возможности гарантированного получения детьми в возрасте 5-7 лет услуг дошкольного образования (за </w:t>
      </w:r>
      <w:r w:rsidR="00076C54" w:rsidRPr="00076C54">
        <w:rPr>
          <w:rFonts w:ascii="Times New Roman" w:eastAsia="BookmanOldStyle" w:hAnsi="Times New Roman"/>
          <w:lang w:val="ru-RU"/>
        </w:rPr>
        <w:t>счет бюджетного финансирования) и</w:t>
      </w:r>
      <w:r w:rsidRPr="00076C54">
        <w:rPr>
          <w:rFonts w:ascii="Times New Roman" w:eastAsia="BookmanOldStyle" w:hAnsi="Times New Roman"/>
          <w:lang w:val="ru-RU"/>
        </w:rPr>
        <w:t xml:space="preserve"> </w:t>
      </w:r>
      <w:r w:rsidR="00076C54" w:rsidRPr="00076C54">
        <w:rPr>
          <w:rFonts w:ascii="Times New Roman" w:eastAsia="BookmanOldStyle" w:hAnsi="Times New Roman"/>
          <w:lang w:val="ru-RU"/>
        </w:rPr>
        <w:t>содержания детей</w:t>
      </w:r>
      <w:r w:rsidRPr="00076C54">
        <w:rPr>
          <w:rFonts w:ascii="Times New Roman" w:eastAsia="BookmanOldStyle" w:hAnsi="Times New Roman"/>
          <w:lang w:val="ru-RU"/>
        </w:rPr>
        <w:t xml:space="preserve"> (сочетание бюджетного финансирования и дифференцированной родительской платы) в т.ч. за счет</w:t>
      </w:r>
      <w:r w:rsidR="00FB0442" w:rsidRPr="00076C54">
        <w:rPr>
          <w:rFonts w:ascii="Times New Roman" w:eastAsia="BookmanOldStyle" w:hAnsi="Times New Roman"/>
          <w:lang w:val="ru-RU"/>
        </w:rPr>
        <w:t>:</w:t>
      </w:r>
    </w:p>
    <w:p w:rsidR="006C7B34" w:rsidRPr="00FB0442" w:rsidRDefault="006C7B34" w:rsidP="00FB0442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FB0442">
        <w:rPr>
          <w:rFonts w:ascii="Times New Roman" w:hAnsi="Times New Roman" w:cs="Times New Roman"/>
          <w:lang w:val="ru-RU"/>
        </w:rPr>
        <w:lastRenderedPageBreak/>
        <w:t>введения целевых потребительских субсидий на получение услуг дошкольного образования;</w:t>
      </w:r>
      <w:r w:rsidR="001059CD" w:rsidRPr="00FB0442">
        <w:rPr>
          <w:rFonts w:ascii="Times New Roman" w:hAnsi="Times New Roman" w:cs="Times New Roman"/>
          <w:lang w:val="ru-RU"/>
        </w:rPr>
        <w:t xml:space="preserve"> </w:t>
      </w:r>
    </w:p>
    <w:p w:rsidR="006C7B34" w:rsidRPr="00FB0442" w:rsidRDefault="006C7B34" w:rsidP="00FB0442">
      <w:pPr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FB0442">
        <w:rPr>
          <w:rFonts w:ascii="Times New Roman" w:hAnsi="Times New Roman" w:cs="Times New Roman"/>
          <w:lang w:val="ru-RU"/>
        </w:rPr>
        <w:t>субсидирования негосударственных образовательных организаций, предоставляющих услуги дошкольного образования</w:t>
      </w:r>
      <w:r w:rsidR="008A09AD" w:rsidRPr="00FB0442">
        <w:rPr>
          <w:rFonts w:ascii="Times New Roman" w:hAnsi="Times New Roman" w:cs="Times New Roman"/>
          <w:lang w:val="ru-RU"/>
        </w:rPr>
        <w:t xml:space="preserve"> и</w:t>
      </w:r>
      <w:r w:rsidR="002C2243">
        <w:rPr>
          <w:rFonts w:ascii="Times New Roman" w:hAnsi="Times New Roman" w:cs="Times New Roman"/>
          <w:lang w:val="ru-RU"/>
        </w:rPr>
        <w:t>/</w:t>
      </w:r>
      <w:r w:rsidR="008A09AD" w:rsidRPr="00FB0442">
        <w:rPr>
          <w:rFonts w:ascii="Times New Roman" w:hAnsi="Times New Roman" w:cs="Times New Roman"/>
          <w:lang w:val="ru-RU"/>
        </w:rPr>
        <w:t xml:space="preserve">или введения </w:t>
      </w:r>
      <w:r w:rsidR="008A09AD" w:rsidRPr="00BE6847">
        <w:rPr>
          <w:rFonts w:ascii="Times New Roman" w:hAnsi="Times New Roman" w:cs="Times New Roman"/>
          <w:lang w:val="ru-RU"/>
        </w:rPr>
        <w:t xml:space="preserve">льгот </w:t>
      </w:r>
      <w:r w:rsidR="00A87724">
        <w:rPr>
          <w:rFonts w:ascii="Times New Roman" w:hAnsi="Times New Roman" w:cs="Times New Roman"/>
          <w:lang w:val="ru-RU"/>
        </w:rPr>
        <w:t xml:space="preserve">по </w:t>
      </w:r>
      <w:r w:rsidR="008A09AD" w:rsidRPr="00FB0442">
        <w:rPr>
          <w:rFonts w:ascii="Times New Roman" w:hAnsi="Times New Roman" w:cs="Times New Roman"/>
          <w:lang w:val="ru-RU"/>
        </w:rPr>
        <w:t>аренд</w:t>
      </w:r>
      <w:r w:rsidR="00A87724">
        <w:rPr>
          <w:rFonts w:ascii="Times New Roman" w:hAnsi="Times New Roman" w:cs="Times New Roman"/>
          <w:lang w:val="ru-RU"/>
        </w:rPr>
        <w:t>е</w:t>
      </w:r>
      <w:r w:rsidRPr="00FB0442">
        <w:rPr>
          <w:rFonts w:ascii="Times New Roman" w:hAnsi="Times New Roman" w:cs="Times New Roman"/>
          <w:lang w:val="ru-RU"/>
        </w:rPr>
        <w:t>.</w:t>
      </w:r>
    </w:p>
    <w:p w:rsidR="00FB0442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FB0442">
        <w:rPr>
          <w:rFonts w:ascii="Times New Roman" w:eastAsia="BookmanOldStyle" w:hAnsi="Times New Roman"/>
          <w:lang w:val="ru-RU"/>
        </w:rPr>
        <w:t>Предоставление школам, обучающим наиболее сложные категории учащихся, субсидий на реализацию дополнительных образовательных программ («</w:t>
      </w:r>
      <w:proofErr w:type="gramStart"/>
      <w:r w:rsidRPr="00FB0442">
        <w:rPr>
          <w:rFonts w:ascii="Times New Roman" w:eastAsia="BookmanOldStyle" w:hAnsi="Times New Roman"/>
          <w:lang w:val="ru-RU"/>
        </w:rPr>
        <w:t>школа полного дня</w:t>
      </w:r>
      <w:proofErr w:type="gramEnd"/>
      <w:r w:rsidRPr="00FB0442">
        <w:rPr>
          <w:rFonts w:ascii="Times New Roman" w:eastAsia="BookmanOldStyle" w:hAnsi="Times New Roman"/>
          <w:lang w:val="ru-RU"/>
        </w:rPr>
        <w:t>»  и др.)</w:t>
      </w:r>
      <w:r w:rsidR="00FB0442" w:rsidRPr="00FB0442">
        <w:rPr>
          <w:rFonts w:ascii="Times New Roman" w:eastAsia="BookmanOldStyle" w:hAnsi="Times New Roman"/>
          <w:lang w:val="ru-RU"/>
        </w:rPr>
        <w:t xml:space="preserve">.  </w:t>
      </w:r>
    </w:p>
    <w:p w:rsidR="006C7B34" w:rsidRPr="00FB0442" w:rsidRDefault="00FB0442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FB0442">
        <w:rPr>
          <w:rFonts w:ascii="Times New Roman" w:eastAsia="BookmanOldStyle" w:hAnsi="Times New Roman"/>
          <w:lang w:val="ru-RU"/>
        </w:rPr>
        <w:t>В</w:t>
      </w:r>
      <w:r w:rsidR="006C7B34" w:rsidRPr="00FB0442">
        <w:rPr>
          <w:rFonts w:ascii="Times New Roman" w:eastAsia="BookmanOldStyle" w:hAnsi="Times New Roman"/>
          <w:lang w:val="ru-RU"/>
        </w:rPr>
        <w:t>ыделение школам, обучающи</w:t>
      </w:r>
      <w:r w:rsidRPr="00FB0442">
        <w:rPr>
          <w:rFonts w:ascii="Times New Roman" w:eastAsia="BookmanOldStyle" w:hAnsi="Times New Roman"/>
          <w:lang w:val="ru-RU"/>
        </w:rPr>
        <w:t>м</w:t>
      </w:r>
      <w:r w:rsidR="006C7B34" w:rsidRPr="00FB0442">
        <w:rPr>
          <w:rFonts w:ascii="Times New Roman" w:eastAsia="BookmanOldStyle" w:hAnsi="Times New Roman"/>
          <w:lang w:val="ru-RU"/>
        </w:rPr>
        <w:t xml:space="preserve"> наиболее сложные категории учащихся, демонстрирующих низкие результаты, субсидий на реализацию программ развития, обеспечивающих повышение качества образования.  </w:t>
      </w:r>
    </w:p>
    <w:p w:rsidR="006C7B34" w:rsidRPr="00FB0442" w:rsidRDefault="00FB0442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FB0442">
        <w:rPr>
          <w:rFonts w:ascii="Times New Roman" w:eastAsia="BookmanOldStyle" w:hAnsi="Times New Roman"/>
          <w:lang w:val="ru-RU"/>
        </w:rPr>
        <w:t>В</w:t>
      </w:r>
      <w:r w:rsidR="006C7B34" w:rsidRPr="00FB0442">
        <w:rPr>
          <w:rFonts w:ascii="Times New Roman" w:eastAsia="BookmanOldStyle" w:hAnsi="Times New Roman"/>
          <w:lang w:val="ru-RU"/>
        </w:rPr>
        <w:t>ведение целевых потребительских субсидий на получение услуг дополнительного образования для детей из  семей с низкими доходами, детей, находящихся в сложной жизненной ситуации.</w:t>
      </w:r>
    </w:p>
    <w:p w:rsidR="006C7B34" w:rsidRPr="00FB0442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 w:rsidRPr="00FB0442">
        <w:rPr>
          <w:rFonts w:ascii="Times New Roman" w:eastAsia="BookmanOldStyle" w:hAnsi="Times New Roman"/>
          <w:lang w:val="ru-RU"/>
        </w:rPr>
        <w:t>Создание национальной системы оценки качества образования, включающей национальные экзамены, регулярны</w:t>
      </w:r>
      <w:r w:rsidR="00393F3B">
        <w:rPr>
          <w:rFonts w:ascii="Times New Roman" w:eastAsia="BookmanOldStyle" w:hAnsi="Times New Roman"/>
          <w:lang w:val="ru-RU"/>
        </w:rPr>
        <w:t>е</w:t>
      </w:r>
      <w:r w:rsidR="002C2243" w:rsidRPr="002C2243">
        <w:rPr>
          <w:rFonts w:ascii="Times New Roman" w:eastAsia="BookmanOldStyle" w:hAnsi="Times New Roman"/>
          <w:lang w:val="ru-RU"/>
        </w:rPr>
        <w:t xml:space="preserve"> </w:t>
      </w:r>
      <w:r w:rsidR="002C2243" w:rsidRPr="00FB0442">
        <w:rPr>
          <w:rFonts w:ascii="Times New Roman" w:eastAsia="BookmanOldStyle" w:hAnsi="Times New Roman"/>
          <w:lang w:val="ru-RU"/>
        </w:rPr>
        <w:t>исследовани</w:t>
      </w:r>
      <w:r w:rsidR="00393F3B">
        <w:rPr>
          <w:rFonts w:ascii="Times New Roman" w:eastAsia="BookmanOldStyle" w:hAnsi="Times New Roman"/>
          <w:lang w:val="ru-RU"/>
        </w:rPr>
        <w:t>я</w:t>
      </w:r>
      <w:r w:rsidR="002C2243" w:rsidRPr="00FB0442">
        <w:rPr>
          <w:rFonts w:ascii="Times New Roman" w:eastAsia="BookmanOldStyle" w:hAnsi="Times New Roman"/>
          <w:lang w:val="ru-RU"/>
        </w:rPr>
        <w:t xml:space="preserve"> компетенций учащихся</w:t>
      </w:r>
      <w:r w:rsidR="002C2243">
        <w:rPr>
          <w:rFonts w:ascii="Times New Roman" w:eastAsia="BookmanOldStyle" w:hAnsi="Times New Roman"/>
          <w:lang w:val="ru-RU"/>
        </w:rPr>
        <w:t>,</w:t>
      </w:r>
      <w:r w:rsidRPr="00FB0442">
        <w:rPr>
          <w:rFonts w:ascii="Times New Roman" w:eastAsia="BookmanOldStyle" w:hAnsi="Times New Roman"/>
          <w:lang w:val="ru-RU"/>
        </w:rPr>
        <w:t xml:space="preserve"> систем</w:t>
      </w:r>
      <w:r w:rsidR="00393F3B">
        <w:rPr>
          <w:rFonts w:ascii="Times New Roman" w:eastAsia="BookmanOldStyle" w:hAnsi="Times New Roman"/>
          <w:lang w:val="ru-RU"/>
        </w:rPr>
        <w:t>у</w:t>
      </w:r>
      <w:r w:rsidRPr="00FB0442">
        <w:rPr>
          <w:rFonts w:ascii="Times New Roman" w:eastAsia="BookmanOldStyle" w:hAnsi="Times New Roman"/>
          <w:lang w:val="ru-RU"/>
        </w:rPr>
        <w:t xml:space="preserve"> мониторинга учебных и </w:t>
      </w:r>
      <w:proofErr w:type="spellStart"/>
      <w:r w:rsidRPr="00FB0442">
        <w:rPr>
          <w:rFonts w:ascii="Times New Roman" w:eastAsia="BookmanOldStyle" w:hAnsi="Times New Roman"/>
          <w:lang w:val="ru-RU"/>
        </w:rPr>
        <w:t>внеучебных</w:t>
      </w:r>
      <w:proofErr w:type="spellEnd"/>
      <w:r w:rsidRPr="00FB0442">
        <w:rPr>
          <w:rFonts w:ascii="Times New Roman" w:eastAsia="BookmanOldStyle" w:hAnsi="Times New Roman"/>
          <w:lang w:val="ru-RU"/>
        </w:rPr>
        <w:t xml:space="preserve"> достижений школьников (электронное </w:t>
      </w:r>
      <w:proofErr w:type="spellStart"/>
      <w:r w:rsidRPr="00FB0442">
        <w:rPr>
          <w:rFonts w:ascii="Times New Roman" w:eastAsia="BookmanOldStyle" w:hAnsi="Times New Roman"/>
          <w:lang w:val="ru-RU"/>
        </w:rPr>
        <w:t>портфолио</w:t>
      </w:r>
      <w:proofErr w:type="spellEnd"/>
      <w:r w:rsidRPr="00FB0442">
        <w:rPr>
          <w:rFonts w:ascii="Times New Roman" w:eastAsia="BookmanOldStyle" w:hAnsi="Times New Roman"/>
          <w:lang w:val="ru-RU"/>
        </w:rPr>
        <w:t xml:space="preserve">). 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Создание нормативных и экономических условий для реализации школами и внешкольными организациями программ образовательной и социальной деятельности школьников в летние месяцы.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Законодательное закрепление расширенных полномочий управляющих советов образовательных учреждений (в т.ч. участие в назначении руководителя).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Законодательное закрепление равенства доступа к бюджетному финансированию организаций всех форм собственности, работающих в сфере образования и социализации детей.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Законодательное оформление нового типа учреждения - интегрированное социальное учреждение, оказывающее многопрофильные услуги в сфере образования, культуры, спорта, социального обеспечения и здравоохранения. 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Нормативно-правовое обеспечение механизмов финансирования получения общего образования в разнообразных формах (образование в сети, семейное образование, самообразование, дистанционное образование). 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Передача профессиональному педагогическому сообществу ряда функций в области контроля и надзора, оценки качеств</w:t>
      </w:r>
      <w:r w:rsidR="002C2243">
        <w:rPr>
          <w:rFonts w:ascii="Times New Roman" w:eastAsia="BookmanOldStyle" w:hAnsi="Times New Roman"/>
          <w:lang w:val="ru-RU"/>
        </w:rPr>
        <w:t>а</w:t>
      </w:r>
      <w:r>
        <w:rPr>
          <w:rFonts w:ascii="Times New Roman" w:eastAsia="BookmanOldStyle" w:hAnsi="Times New Roman"/>
          <w:lang w:val="ru-RU"/>
        </w:rPr>
        <w:t xml:space="preserve"> образования, повышения квалификации и др. (по аналогии с </w:t>
      </w:r>
      <w:proofErr w:type="spellStart"/>
      <w:r>
        <w:rPr>
          <w:rFonts w:ascii="Times New Roman" w:eastAsia="BookmanOldStyle" w:hAnsi="Times New Roman"/>
          <w:lang w:val="ru-RU"/>
        </w:rPr>
        <w:t>саморегулируемыми</w:t>
      </w:r>
      <w:proofErr w:type="spellEnd"/>
      <w:r>
        <w:rPr>
          <w:rFonts w:ascii="Times New Roman" w:eastAsia="BookmanOldStyle" w:hAnsi="Times New Roman"/>
          <w:lang w:val="ru-RU"/>
        </w:rPr>
        <w:t xml:space="preserve"> организациями в коммерческом секторе).</w:t>
      </w:r>
    </w:p>
    <w:p w:rsidR="00FB0442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Введение института образовательного договора о порядке и условиях обучения между образовательным учреждением и родителями. 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Пересмотр санитарных норм и правил для  повышения гибкости требований и ограничения регламентации развития новых образовательных технологий.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Замещение бумажной отчетности образовательных учреждений системой электронного документооборота.</w:t>
      </w:r>
    </w:p>
    <w:p w:rsidR="006C7B34" w:rsidRDefault="006C7B34" w:rsidP="00FB0442">
      <w:pPr>
        <w:pStyle w:val="16"/>
        <w:numPr>
          <w:ilvl w:val="0"/>
          <w:numId w:val="14"/>
        </w:numPr>
        <w:tabs>
          <w:tab w:val="clear" w:pos="709"/>
          <w:tab w:val="left" w:pos="-2410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lastRenderedPageBreak/>
        <w:t xml:space="preserve">Включение в </w:t>
      </w:r>
      <w:r w:rsidR="00076C54">
        <w:rPr>
          <w:rFonts w:ascii="Times New Roman" w:eastAsia="BookmanOldStyle" w:hAnsi="Times New Roman"/>
          <w:lang w:val="ru-RU"/>
        </w:rPr>
        <w:t xml:space="preserve">систему </w:t>
      </w:r>
      <w:proofErr w:type="gramStart"/>
      <w:r>
        <w:rPr>
          <w:rFonts w:ascii="Times New Roman" w:eastAsia="BookmanOldStyle" w:hAnsi="Times New Roman"/>
          <w:lang w:val="ru-RU"/>
        </w:rPr>
        <w:t>показател</w:t>
      </w:r>
      <w:r w:rsidR="00076C54">
        <w:rPr>
          <w:rFonts w:ascii="Times New Roman" w:eastAsia="BookmanOldStyle" w:hAnsi="Times New Roman"/>
          <w:lang w:val="ru-RU"/>
        </w:rPr>
        <w:t>ей</w:t>
      </w:r>
      <w:r>
        <w:rPr>
          <w:rFonts w:ascii="Times New Roman" w:eastAsia="BookmanOldStyle" w:hAnsi="Times New Roman"/>
          <w:lang w:val="ru-RU"/>
        </w:rPr>
        <w:t xml:space="preserve"> оценки эффективности деятельности органов исполнительной власти</w:t>
      </w:r>
      <w:proofErr w:type="gramEnd"/>
      <w:r>
        <w:rPr>
          <w:rFonts w:ascii="Times New Roman" w:eastAsia="BookmanOldStyle" w:hAnsi="Times New Roman"/>
          <w:lang w:val="ru-RU"/>
        </w:rPr>
        <w:t xml:space="preserve"> и местного самоуправления</w:t>
      </w:r>
      <w:r w:rsidR="00FB0442">
        <w:rPr>
          <w:rFonts w:ascii="Times New Roman" w:eastAsia="BookmanOldStyle" w:hAnsi="Times New Roman"/>
          <w:lang w:val="ru-RU"/>
        </w:rPr>
        <w:t xml:space="preserve"> </w:t>
      </w:r>
      <w:r w:rsidR="00076C54">
        <w:rPr>
          <w:rFonts w:ascii="Times New Roman" w:eastAsia="BookmanOldStyle" w:hAnsi="Times New Roman"/>
          <w:lang w:val="ru-RU"/>
        </w:rPr>
        <w:t>индикаторов</w:t>
      </w:r>
      <w:r w:rsidR="00FB0442">
        <w:rPr>
          <w:rFonts w:ascii="Times New Roman" w:eastAsia="BookmanOldStyle" w:hAnsi="Times New Roman"/>
          <w:lang w:val="ru-RU"/>
        </w:rPr>
        <w:t xml:space="preserve">, характеризующих </w:t>
      </w:r>
      <w:r>
        <w:rPr>
          <w:rFonts w:ascii="Times New Roman" w:eastAsia="BookmanOldStyle" w:hAnsi="Times New Roman"/>
          <w:lang w:val="ru-RU"/>
        </w:rPr>
        <w:t>равенств</w:t>
      </w:r>
      <w:r w:rsidR="002C2243">
        <w:rPr>
          <w:rFonts w:ascii="Times New Roman" w:eastAsia="BookmanOldStyle" w:hAnsi="Times New Roman"/>
          <w:lang w:val="ru-RU"/>
        </w:rPr>
        <w:t>о</w:t>
      </w:r>
      <w:r>
        <w:rPr>
          <w:rFonts w:ascii="Times New Roman" w:eastAsia="BookmanOldStyle" w:hAnsi="Times New Roman"/>
          <w:lang w:val="ru-RU"/>
        </w:rPr>
        <w:t xml:space="preserve"> доступа к качественному образованию, качеств</w:t>
      </w:r>
      <w:r w:rsidR="00FB0442">
        <w:rPr>
          <w:rFonts w:ascii="Times New Roman" w:eastAsia="BookmanOldStyle" w:hAnsi="Times New Roman"/>
          <w:lang w:val="ru-RU"/>
        </w:rPr>
        <w:t>о</w:t>
      </w:r>
      <w:r>
        <w:rPr>
          <w:rFonts w:ascii="Times New Roman" w:eastAsia="BookmanOldStyle" w:hAnsi="Times New Roman"/>
          <w:lang w:val="ru-RU"/>
        </w:rPr>
        <w:t xml:space="preserve"> условий (инфраструктуры) для организации внешкольного образования, досуга и спорта для детей и подростков, </w:t>
      </w:r>
      <w:r w:rsidR="00FB0442">
        <w:rPr>
          <w:rFonts w:ascii="Times New Roman" w:eastAsia="BookmanOldStyle" w:hAnsi="Times New Roman"/>
          <w:lang w:val="ru-RU"/>
        </w:rPr>
        <w:t xml:space="preserve">показателей </w:t>
      </w:r>
      <w:r>
        <w:rPr>
          <w:rFonts w:ascii="Times New Roman" w:eastAsia="BookmanOldStyle" w:hAnsi="Times New Roman"/>
          <w:lang w:val="ru-RU"/>
        </w:rPr>
        <w:t xml:space="preserve">социализации детей и подростков.  </w:t>
      </w:r>
    </w:p>
    <w:p w:rsidR="006C7B34" w:rsidRDefault="006C7B34">
      <w:pPr>
        <w:spacing w:after="120"/>
        <w:ind w:firstLine="708"/>
        <w:jc w:val="both"/>
        <w:rPr>
          <w:rFonts w:ascii="Times New Roman" w:eastAsia="BookmanOldStyle" w:hAnsi="Times New Roman"/>
          <w:lang w:val="ru-RU"/>
        </w:rPr>
      </w:pPr>
    </w:p>
    <w:p w:rsidR="006C7B34" w:rsidRPr="0054108B" w:rsidRDefault="00015AF3" w:rsidP="005410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6" w:name="_Toc304882010"/>
      <w:r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3.6 </w:t>
      </w:r>
      <w:r w:rsidR="006C7B34" w:rsidRPr="0054108B">
        <w:rPr>
          <w:rFonts w:ascii="Times New Roman" w:hAnsi="Times New Roman" w:cs="Times New Roman"/>
          <w:i w:val="0"/>
          <w:sz w:val="24"/>
          <w:szCs w:val="24"/>
          <w:lang w:val="ru-RU"/>
        </w:rPr>
        <w:t>Проекты (Программы)</w:t>
      </w:r>
      <w:bookmarkEnd w:id="26"/>
    </w:p>
    <w:p w:rsidR="006C7B34" w:rsidRDefault="006A6080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color w:val="000000"/>
          <w:lang w:val="ru-RU"/>
        </w:rPr>
      </w:pPr>
      <w:r>
        <w:rPr>
          <w:rFonts w:ascii="Times New Roman" w:eastAsia="BookmanOldStyle" w:hAnsi="Times New Roman"/>
          <w:lang w:val="ru-RU"/>
        </w:rPr>
        <w:t>П</w:t>
      </w:r>
      <w:r w:rsidR="006C7B34">
        <w:rPr>
          <w:rFonts w:ascii="Times New Roman" w:eastAsia="BookmanOldStyle" w:hAnsi="Times New Roman"/>
          <w:lang w:val="ru-RU"/>
        </w:rPr>
        <w:t>оддержк</w:t>
      </w:r>
      <w:r>
        <w:rPr>
          <w:rFonts w:ascii="Times New Roman" w:eastAsia="BookmanOldStyle" w:hAnsi="Times New Roman"/>
          <w:lang w:val="ru-RU"/>
        </w:rPr>
        <w:t>а</w:t>
      </w:r>
      <w:r w:rsidR="006C7B34">
        <w:rPr>
          <w:rFonts w:ascii="Times New Roman" w:eastAsia="BookmanOldStyle" w:hAnsi="Times New Roman"/>
          <w:lang w:val="ru-RU"/>
        </w:rPr>
        <w:t xml:space="preserve"> комплексных (</w:t>
      </w:r>
      <w:proofErr w:type="spellStart"/>
      <w:r w:rsidR="006C7B34">
        <w:rPr>
          <w:rFonts w:ascii="Times New Roman" w:eastAsia="BookmanOldStyle" w:hAnsi="Times New Roman"/>
          <w:lang w:val="ru-RU"/>
        </w:rPr>
        <w:t>регио</w:t>
      </w:r>
      <w:r w:rsidR="002C2243">
        <w:rPr>
          <w:rFonts w:ascii="Times New Roman" w:eastAsia="BookmanOldStyle" w:hAnsi="Times New Roman"/>
          <w:lang w:val="ru-RU"/>
        </w:rPr>
        <w:t>нальных</w:t>
      </w:r>
      <w:r w:rsidR="00393F3B">
        <w:rPr>
          <w:rFonts w:ascii="Times New Roman" w:eastAsia="BookmanOldStyle" w:hAnsi="Times New Roman"/>
          <w:lang w:val="ru-RU"/>
        </w:rPr>
        <w:t>\</w:t>
      </w:r>
      <w:r w:rsidR="006C7B34">
        <w:rPr>
          <w:rFonts w:ascii="Times New Roman" w:eastAsia="BookmanOldStyle" w:hAnsi="Times New Roman"/>
          <w:lang w:val="ru-RU"/>
        </w:rPr>
        <w:t>муниц</w:t>
      </w:r>
      <w:r w:rsidR="008A09AD">
        <w:rPr>
          <w:rFonts w:ascii="Times New Roman" w:eastAsia="BookmanOldStyle" w:hAnsi="Times New Roman"/>
          <w:lang w:val="ru-RU"/>
        </w:rPr>
        <w:t>и</w:t>
      </w:r>
      <w:r w:rsidR="006C7B34">
        <w:rPr>
          <w:rFonts w:ascii="Times New Roman" w:eastAsia="BookmanOldStyle" w:hAnsi="Times New Roman"/>
          <w:lang w:val="ru-RU"/>
        </w:rPr>
        <w:t>пальн</w:t>
      </w:r>
      <w:r w:rsidR="002C2243">
        <w:rPr>
          <w:rFonts w:ascii="Times New Roman" w:eastAsia="BookmanOldStyle" w:hAnsi="Times New Roman"/>
          <w:lang w:val="ru-RU"/>
        </w:rPr>
        <w:t>ых</w:t>
      </w:r>
      <w:proofErr w:type="spellEnd"/>
      <w:r w:rsidR="006C7B34">
        <w:rPr>
          <w:rFonts w:ascii="Times New Roman" w:eastAsia="BookmanOldStyle" w:hAnsi="Times New Roman"/>
          <w:lang w:val="ru-RU"/>
        </w:rPr>
        <w:t xml:space="preserve">) программ </w:t>
      </w:r>
      <w:r w:rsidR="00D46C1A">
        <w:rPr>
          <w:rFonts w:ascii="Times New Roman" w:eastAsia="BookmanOldStyle" w:hAnsi="Times New Roman"/>
          <w:lang w:val="ru-RU"/>
        </w:rPr>
        <w:t>сопровождения</w:t>
      </w:r>
      <w:r w:rsidR="006C7B34">
        <w:rPr>
          <w:rFonts w:ascii="Times New Roman" w:eastAsia="BookmanOldStyle" w:hAnsi="Times New Roman"/>
          <w:color w:val="000000"/>
          <w:lang w:val="ru-RU"/>
        </w:rPr>
        <w:t xml:space="preserve"> школ, </w:t>
      </w:r>
      <w:r w:rsidR="00393F3B">
        <w:rPr>
          <w:rFonts w:ascii="Times New Roman" w:eastAsia="BookmanOldStyle" w:hAnsi="Times New Roman"/>
          <w:color w:val="000000"/>
          <w:lang w:val="ru-RU"/>
        </w:rPr>
        <w:t xml:space="preserve">в которых обучаются  </w:t>
      </w:r>
      <w:r w:rsidR="006C7B34">
        <w:rPr>
          <w:rFonts w:ascii="Times New Roman" w:eastAsia="BookmanOldStyle" w:hAnsi="Times New Roman"/>
          <w:color w:val="000000"/>
          <w:lang w:val="ru-RU"/>
        </w:rPr>
        <w:t>наиболее сложные категории учащихся</w:t>
      </w:r>
      <w:r w:rsidR="00393F3B">
        <w:rPr>
          <w:rFonts w:ascii="Times New Roman" w:eastAsia="BookmanOldStyle" w:hAnsi="Times New Roman"/>
          <w:color w:val="000000"/>
          <w:lang w:val="ru-RU"/>
        </w:rPr>
        <w:t xml:space="preserve">, программ </w:t>
      </w:r>
      <w:r w:rsidR="006C7B34">
        <w:rPr>
          <w:rFonts w:ascii="Times New Roman" w:eastAsia="BookmanOldStyle" w:hAnsi="Times New Roman"/>
          <w:color w:val="000000"/>
          <w:lang w:val="ru-RU"/>
        </w:rPr>
        <w:t xml:space="preserve"> повышения результатов школ с низким качеством образования;  </w:t>
      </w:r>
    </w:p>
    <w:p w:rsidR="008A09AD" w:rsidRPr="006A6080" w:rsidRDefault="006A6080" w:rsidP="006A6080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Поддержка </w:t>
      </w:r>
      <w:r w:rsidR="006C7B34" w:rsidRPr="006A6080">
        <w:rPr>
          <w:rFonts w:ascii="Times New Roman" w:eastAsia="BookmanOldStyle" w:hAnsi="Times New Roman"/>
          <w:lang w:val="ru-RU"/>
        </w:rPr>
        <w:t xml:space="preserve">региональных программ модернизации </w:t>
      </w:r>
      <w:r w:rsidR="008A09AD" w:rsidRPr="006A6080">
        <w:rPr>
          <w:rFonts w:ascii="Times New Roman" w:eastAsia="BookmanOldStyle" w:hAnsi="Times New Roman"/>
          <w:lang w:val="ru-RU"/>
        </w:rPr>
        <w:t xml:space="preserve">территориальных образовательных </w:t>
      </w:r>
      <w:r w:rsidR="006C7B34" w:rsidRPr="006A6080">
        <w:rPr>
          <w:rFonts w:ascii="Times New Roman" w:eastAsia="BookmanOldStyle" w:hAnsi="Times New Roman"/>
          <w:lang w:val="ru-RU"/>
        </w:rPr>
        <w:t>сетей</w:t>
      </w:r>
      <w:r w:rsidR="008A09AD" w:rsidRPr="006A6080">
        <w:rPr>
          <w:rFonts w:ascii="Times New Roman" w:eastAsia="BookmanOldStyle" w:hAnsi="Times New Roman"/>
          <w:lang w:val="ru-RU"/>
        </w:rPr>
        <w:t xml:space="preserve">, включающих создание </w:t>
      </w:r>
      <w:proofErr w:type="spellStart"/>
      <w:r w:rsidR="008A09AD" w:rsidRPr="006A6080">
        <w:rPr>
          <w:rFonts w:ascii="Times New Roman" w:eastAsia="BookmanOldStyle" w:hAnsi="Times New Roman"/>
          <w:lang w:val="ru-RU"/>
        </w:rPr>
        <w:t>социокультурных</w:t>
      </w:r>
      <w:proofErr w:type="spellEnd"/>
      <w:r w:rsidR="008A09AD" w:rsidRPr="006A6080">
        <w:rPr>
          <w:rFonts w:ascii="Times New Roman" w:eastAsia="BookmanOldStyle" w:hAnsi="Times New Roman"/>
          <w:lang w:val="ru-RU"/>
        </w:rPr>
        <w:t xml:space="preserve">  комплексов, интегрированных социальных учреждени</w:t>
      </w:r>
      <w:r w:rsidR="00076C54">
        <w:rPr>
          <w:rFonts w:ascii="Times New Roman" w:eastAsia="BookmanOldStyle" w:hAnsi="Times New Roman"/>
          <w:lang w:val="ru-RU"/>
        </w:rPr>
        <w:t>й,</w:t>
      </w:r>
      <w:r w:rsidR="008A09AD" w:rsidRPr="006A6080">
        <w:rPr>
          <w:rFonts w:ascii="Times New Roman" w:eastAsia="BookmanOldStyle" w:hAnsi="Times New Roman"/>
          <w:lang w:val="ru-RU"/>
        </w:rPr>
        <w:t xml:space="preserve"> гибкие формы предоставления услуг </w:t>
      </w:r>
      <w:r w:rsidR="008A09AD" w:rsidRPr="00393F3B">
        <w:rPr>
          <w:rFonts w:ascii="Times New Roman" w:eastAsia="BookmanOldStyle" w:hAnsi="Times New Roman"/>
          <w:lang w:val="ru-RU"/>
        </w:rPr>
        <w:t xml:space="preserve">дошкольного и дополнительного образования, </w:t>
      </w:r>
      <w:r w:rsidR="00EB645F" w:rsidRPr="00393F3B">
        <w:rPr>
          <w:rFonts w:ascii="Times New Roman" w:eastAsia="BookmanOldStyle" w:hAnsi="Times New Roman"/>
          <w:lang w:val="ru-RU"/>
        </w:rPr>
        <w:t>школы ступеней обучения,</w:t>
      </w:r>
      <w:r w:rsidRPr="00393F3B">
        <w:rPr>
          <w:rFonts w:ascii="Times New Roman" w:eastAsia="BookmanOldStyle" w:hAnsi="Times New Roman"/>
          <w:lang w:val="ru-RU"/>
        </w:rPr>
        <w:t xml:space="preserve"> профильное</w:t>
      </w:r>
      <w:r w:rsidRPr="006A6080">
        <w:rPr>
          <w:rFonts w:ascii="Times New Roman" w:eastAsia="BookmanOldStyle" w:hAnsi="Times New Roman"/>
          <w:lang w:val="ru-RU"/>
        </w:rPr>
        <w:t xml:space="preserve"> обучение по индивидуальным образовательным программам на старшей ступени</w:t>
      </w:r>
      <w:r w:rsidR="008A09AD" w:rsidRPr="006A6080">
        <w:rPr>
          <w:rFonts w:ascii="Times New Roman" w:eastAsia="BookmanOldStyle" w:hAnsi="Times New Roman"/>
          <w:lang w:val="ru-RU"/>
        </w:rPr>
        <w:t xml:space="preserve">. </w:t>
      </w:r>
    </w:p>
    <w:p w:rsidR="006C7B34" w:rsidRPr="00393F3B" w:rsidRDefault="006A6080" w:rsidP="006A6080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П</w:t>
      </w:r>
      <w:r w:rsidR="006C7B34" w:rsidRPr="006A6080">
        <w:rPr>
          <w:rFonts w:ascii="Times New Roman" w:eastAsia="BookmanOldStyle" w:hAnsi="Times New Roman"/>
          <w:lang w:val="ru-RU"/>
        </w:rPr>
        <w:t>оддержк</w:t>
      </w:r>
      <w:r>
        <w:rPr>
          <w:rFonts w:ascii="Times New Roman" w:eastAsia="BookmanOldStyle" w:hAnsi="Times New Roman"/>
          <w:lang w:val="ru-RU"/>
        </w:rPr>
        <w:t>а</w:t>
      </w:r>
      <w:r w:rsidR="006C7B34" w:rsidRPr="006A6080">
        <w:rPr>
          <w:rFonts w:ascii="Times New Roman" w:eastAsia="BookmanOldStyle" w:hAnsi="Times New Roman"/>
          <w:lang w:val="ru-RU"/>
        </w:rPr>
        <w:t xml:space="preserve"> региональных программ модернизации </w:t>
      </w:r>
      <w:r>
        <w:rPr>
          <w:rFonts w:ascii="Times New Roman" w:eastAsia="BookmanOldStyle" w:hAnsi="Times New Roman"/>
          <w:lang w:val="ru-RU"/>
        </w:rPr>
        <w:t xml:space="preserve">сферы </w:t>
      </w:r>
      <w:r w:rsidR="006C7B34" w:rsidRPr="006A6080">
        <w:rPr>
          <w:rFonts w:ascii="Times New Roman" w:eastAsia="BookmanOldStyle" w:hAnsi="Times New Roman"/>
          <w:lang w:val="ru-RU"/>
        </w:rPr>
        <w:t>дополнительного образования и социализации,  летнего отдыха и занятости, самоорганизации детей</w:t>
      </w:r>
      <w:r>
        <w:rPr>
          <w:rFonts w:ascii="Times New Roman" w:eastAsia="BookmanOldStyle" w:hAnsi="Times New Roman"/>
          <w:lang w:val="ru-RU"/>
        </w:rPr>
        <w:t xml:space="preserve"> (гранты </w:t>
      </w:r>
      <w:r w:rsidRPr="00393F3B">
        <w:rPr>
          <w:rFonts w:ascii="Times New Roman" w:eastAsia="BookmanOldStyle" w:hAnsi="Times New Roman"/>
          <w:lang w:val="ru-RU"/>
        </w:rPr>
        <w:t xml:space="preserve">и конкурсы </w:t>
      </w:r>
      <w:r w:rsidR="009F1816" w:rsidRPr="00393F3B">
        <w:rPr>
          <w:rFonts w:ascii="Times New Roman" w:eastAsia="BookmanOldStyle" w:hAnsi="Times New Roman"/>
          <w:lang w:val="ru-RU"/>
        </w:rPr>
        <w:t>на</w:t>
      </w:r>
      <w:r w:rsidRPr="00393F3B">
        <w:rPr>
          <w:rFonts w:ascii="Times New Roman" w:eastAsia="BookmanOldStyle" w:hAnsi="Times New Roman"/>
          <w:lang w:val="ru-RU"/>
        </w:rPr>
        <w:t xml:space="preserve"> реализаци</w:t>
      </w:r>
      <w:r w:rsidR="009F1816" w:rsidRPr="00393F3B">
        <w:rPr>
          <w:rFonts w:ascii="Times New Roman" w:eastAsia="BookmanOldStyle" w:hAnsi="Times New Roman"/>
          <w:lang w:val="ru-RU"/>
        </w:rPr>
        <w:t>ю</w:t>
      </w:r>
      <w:r w:rsidRPr="00393F3B">
        <w:rPr>
          <w:rFonts w:ascii="Times New Roman" w:eastAsia="BookmanOldStyle" w:hAnsi="Times New Roman"/>
          <w:lang w:val="ru-RU"/>
        </w:rPr>
        <w:t xml:space="preserve"> социально-образовательных инициатив</w:t>
      </w:r>
      <w:r w:rsidR="00393F3B" w:rsidRPr="00393F3B">
        <w:rPr>
          <w:rFonts w:ascii="Times New Roman" w:eastAsia="BookmanOldStyle" w:hAnsi="Times New Roman"/>
          <w:lang w:val="ru-RU"/>
        </w:rPr>
        <w:t xml:space="preserve"> в области </w:t>
      </w:r>
      <w:r w:rsidR="00EB645F" w:rsidRPr="00393F3B">
        <w:rPr>
          <w:rFonts w:ascii="Times New Roman" w:eastAsia="Times New Roman" w:hAnsi="Times New Roman"/>
          <w:lang w:val="ru-RU"/>
        </w:rPr>
        <w:t xml:space="preserve">  научно-техническо</w:t>
      </w:r>
      <w:r w:rsidR="00393F3B" w:rsidRPr="00393F3B">
        <w:rPr>
          <w:rFonts w:ascii="Times New Roman" w:eastAsia="Times New Roman" w:hAnsi="Times New Roman"/>
          <w:lang w:val="ru-RU"/>
        </w:rPr>
        <w:t>го</w:t>
      </w:r>
      <w:r w:rsidR="00EB645F" w:rsidRPr="00393F3B">
        <w:rPr>
          <w:rFonts w:ascii="Times New Roman" w:eastAsia="Times New Roman" w:hAnsi="Times New Roman"/>
          <w:lang w:val="ru-RU"/>
        </w:rPr>
        <w:t xml:space="preserve"> творчеств</w:t>
      </w:r>
      <w:r w:rsidR="00393F3B" w:rsidRPr="00393F3B">
        <w:rPr>
          <w:rFonts w:ascii="Times New Roman" w:eastAsia="Times New Roman" w:hAnsi="Times New Roman"/>
          <w:lang w:val="ru-RU"/>
        </w:rPr>
        <w:t>а</w:t>
      </w:r>
      <w:r w:rsidR="00EB645F" w:rsidRPr="00393F3B">
        <w:rPr>
          <w:rFonts w:ascii="Times New Roman" w:eastAsia="Times New Roman" w:hAnsi="Times New Roman"/>
          <w:lang w:val="ru-RU"/>
        </w:rPr>
        <w:t xml:space="preserve">, </w:t>
      </w:r>
      <w:r w:rsidR="00393F3B">
        <w:rPr>
          <w:rFonts w:ascii="Times New Roman" w:eastAsia="Times New Roman" w:hAnsi="Times New Roman"/>
          <w:lang w:val="ru-RU"/>
        </w:rPr>
        <w:t xml:space="preserve">формирования </w:t>
      </w:r>
      <w:r w:rsidR="00EB645F" w:rsidRPr="00393F3B">
        <w:rPr>
          <w:rFonts w:ascii="Times New Roman" w:eastAsia="Times New Roman" w:hAnsi="Times New Roman"/>
          <w:lang w:val="ru-RU"/>
        </w:rPr>
        <w:t>позитивного социального опыта и межкультурного взаимодействия</w:t>
      </w:r>
      <w:r w:rsidR="009F1816" w:rsidRPr="00393F3B">
        <w:rPr>
          <w:rFonts w:ascii="Times New Roman" w:eastAsia="Times New Roman" w:hAnsi="Times New Roman"/>
          <w:lang w:val="ru-RU"/>
        </w:rPr>
        <w:t xml:space="preserve">). </w:t>
      </w:r>
      <w:r w:rsidRPr="00393F3B">
        <w:rPr>
          <w:rFonts w:ascii="Times New Roman" w:eastAsia="BookmanOldStyle" w:hAnsi="Times New Roman"/>
          <w:lang w:val="ru-RU"/>
        </w:rPr>
        <w:t xml:space="preserve"> </w:t>
      </w:r>
    </w:p>
    <w:p w:rsidR="006C7B34" w:rsidRDefault="00076C54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Поддержка проектов ф</w:t>
      </w:r>
      <w:r w:rsidR="006C7B34">
        <w:rPr>
          <w:rFonts w:ascii="Times New Roman" w:eastAsia="BookmanOldStyle" w:hAnsi="Times New Roman"/>
          <w:lang w:val="ru-RU"/>
        </w:rPr>
        <w:t>ормировани</w:t>
      </w:r>
      <w:r>
        <w:rPr>
          <w:rFonts w:ascii="Times New Roman" w:eastAsia="BookmanOldStyle" w:hAnsi="Times New Roman"/>
          <w:lang w:val="ru-RU"/>
        </w:rPr>
        <w:t>я</w:t>
      </w:r>
      <w:r w:rsidR="006C7B34">
        <w:rPr>
          <w:rFonts w:ascii="Times New Roman" w:eastAsia="BookmanOldStyle" w:hAnsi="Times New Roman"/>
          <w:lang w:val="ru-RU"/>
        </w:rPr>
        <w:t xml:space="preserve">  новой технологич</w:t>
      </w:r>
      <w:r>
        <w:rPr>
          <w:rFonts w:ascii="Times New Roman" w:eastAsia="BookmanOldStyle" w:hAnsi="Times New Roman"/>
          <w:lang w:val="ru-RU"/>
        </w:rPr>
        <w:t>ной</w:t>
      </w:r>
      <w:r w:rsidR="006C7B34">
        <w:rPr>
          <w:rFonts w:ascii="Times New Roman" w:eastAsia="BookmanOldStyle" w:hAnsi="Times New Roman"/>
          <w:lang w:val="ru-RU"/>
        </w:rPr>
        <w:t xml:space="preserve"> среды </w:t>
      </w:r>
      <w:r>
        <w:rPr>
          <w:rFonts w:ascii="Times New Roman" w:eastAsia="BookmanOldStyle" w:hAnsi="Times New Roman"/>
          <w:lang w:val="ru-RU"/>
        </w:rPr>
        <w:t xml:space="preserve">в </w:t>
      </w:r>
      <w:r w:rsidR="006C7B34">
        <w:rPr>
          <w:rFonts w:ascii="Times New Roman" w:eastAsia="BookmanOldStyle" w:hAnsi="Times New Roman"/>
          <w:lang w:val="ru-RU"/>
        </w:rPr>
        <w:t>систем</w:t>
      </w:r>
      <w:r>
        <w:rPr>
          <w:rFonts w:ascii="Times New Roman" w:eastAsia="BookmanOldStyle" w:hAnsi="Times New Roman"/>
          <w:lang w:val="ru-RU"/>
        </w:rPr>
        <w:t>е</w:t>
      </w:r>
      <w:r w:rsidR="006C7B34">
        <w:rPr>
          <w:rFonts w:ascii="Times New Roman" w:eastAsia="BookmanOldStyle" w:hAnsi="Times New Roman"/>
          <w:lang w:val="ru-RU"/>
        </w:rPr>
        <w:t xml:space="preserve"> образования (цифровая школа»), в т.ч. подключение школ к широкополосному интернету через WI-FI.</w:t>
      </w:r>
    </w:p>
    <w:p w:rsidR="006C7B34" w:rsidRDefault="006A6080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>П</w:t>
      </w:r>
      <w:r w:rsidR="006C7B34">
        <w:rPr>
          <w:rFonts w:ascii="Times New Roman" w:eastAsia="BookmanOldStyle" w:hAnsi="Times New Roman"/>
          <w:lang w:val="ru-RU"/>
        </w:rPr>
        <w:t>оддержк</w:t>
      </w:r>
      <w:r>
        <w:rPr>
          <w:rFonts w:ascii="Times New Roman" w:eastAsia="BookmanOldStyle" w:hAnsi="Times New Roman"/>
          <w:lang w:val="ru-RU"/>
        </w:rPr>
        <w:t>а</w:t>
      </w:r>
      <w:r w:rsidR="006C7B34">
        <w:rPr>
          <w:rFonts w:ascii="Times New Roman" w:eastAsia="BookmanOldStyle" w:hAnsi="Times New Roman"/>
          <w:lang w:val="ru-RU"/>
        </w:rPr>
        <w:t xml:space="preserve"> муниципальных проектов развития </w:t>
      </w:r>
      <w:r w:rsidR="00ED0040">
        <w:rPr>
          <w:rFonts w:ascii="Times New Roman" w:eastAsia="BookmanOldStyle" w:hAnsi="Times New Roman"/>
          <w:lang w:val="ru-RU"/>
        </w:rPr>
        <w:t xml:space="preserve">образовательной и культурной </w:t>
      </w:r>
      <w:r w:rsidR="006C7B34">
        <w:rPr>
          <w:rFonts w:ascii="Times New Roman" w:eastAsia="BookmanOldStyle" w:hAnsi="Times New Roman"/>
          <w:lang w:val="ru-RU"/>
        </w:rPr>
        <w:t>среды для детей</w:t>
      </w:r>
      <w:r w:rsidR="00ED0040">
        <w:rPr>
          <w:rFonts w:ascii="Times New Roman" w:eastAsia="BookmanOldStyle" w:hAnsi="Times New Roman"/>
          <w:lang w:val="ru-RU"/>
        </w:rPr>
        <w:t xml:space="preserve"> и молодежи</w:t>
      </w:r>
      <w:r w:rsidR="009F1816">
        <w:rPr>
          <w:rFonts w:ascii="Times New Roman" w:eastAsia="BookmanOldStyle" w:hAnsi="Times New Roman"/>
          <w:lang w:val="ru-RU"/>
        </w:rPr>
        <w:t xml:space="preserve"> (</w:t>
      </w:r>
      <w:proofErr w:type="spellStart"/>
      <w:r w:rsidR="009F1816">
        <w:rPr>
          <w:rFonts w:ascii="Times New Roman" w:eastAsia="BookmanOldStyle" w:hAnsi="Times New Roman"/>
          <w:lang w:val="ru-RU"/>
        </w:rPr>
        <w:t>эксплораториумы</w:t>
      </w:r>
      <w:proofErr w:type="spellEnd"/>
      <w:r w:rsidR="009F1816">
        <w:rPr>
          <w:rFonts w:ascii="Times New Roman" w:eastAsia="BookmanOldStyle" w:hAnsi="Times New Roman"/>
          <w:lang w:val="ru-RU"/>
        </w:rPr>
        <w:t>, детские городки, игровые площадки</w:t>
      </w:r>
      <w:r w:rsidR="00ED0040">
        <w:rPr>
          <w:rFonts w:ascii="Times New Roman" w:eastAsia="BookmanOldStyle" w:hAnsi="Times New Roman"/>
          <w:lang w:val="ru-RU"/>
        </w:rPr>
        <w:t>, социальные сети</w:t>
      </w:r>
      <w:r w:rsidR="009F1816">
        <w:rPr>
          <w:rFonts w:ascii="Times New Roman" w:eastAsia="BookmanOldStyle" w:hAnsi="Times New Roman"/>
          <w:lang w:val="ru-RU"/>
        </w:rPr>
        <w:t xml:space="preserve"> и т. д.)</w:t>
      </w:r>
      <w:r w:rsidR="006C7B34">
        <w:rPr>
          <w:rFonts w:ascii="Times New Roman" w:eastAsia="BookmanOldStyle" w:hAnsi="Times New Roman"/>
          <w:lang w:val="ru-RU"/>
        </w:rPr>
        <w:t>.</w:t>
      </w:r>
    </w:p>
    <w:p w:rsidR="006C7B34" w:rsidRDefault="006C7B34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BookmanOldStyle" w:hAnsi="Times New Roman"/>
          <w:lang w:val="ru-RU"/>
        </w:rPr>
      </w:pPr>
      <w:r>
        <w:rPr>
          <w:rFonts w:ascii="Times New Roman" w:eastAsia="BookmanOldStyle" w:hAnsi="Times New Roman"/>
          <w:lang w:val="ru-RU"/>
        </w:rPr>
        <w:t xml:space="preserve">Программа </w:t>
      </w:r>
      <w:r w:rsidR="00076C54">
        <w:rPr>
          <w:rFonts w:ascii="Times New Roman" w:eastAsia="BookmanOldStyle" w:hAnsi="Times New Roman"/>
          <w:lang w:val="ru-RU"/>
        </w:rPr>
        <w:t xml:space="preserve">реализации </w:t>
      </w:r>
      <w:proofErr w:type="spellStart"/>
      <w:r>
        <w:rPr>
          <w:rFonts w:ascii="Times New Roman" w:eastAsia="BookmanOldStyle" w:hAnsi="Times New Roman"/>
          <w:lang w:val="ru-RU"/>
        </w:rPr>
        <w:t>медийно-социальных</w:t>
      </w:r>
      <w:proofErr w:type="spellEnd"/>
      <w:r>
        <w:rPr>
          <w:rFonts w:ascii="Times New Roman" w:eastAsia="BookmanOldStyle" w:hAnsi="Times New Roman"/>
          <w:lang w:val="ru-RU"/>
        </w:rPr>
        <w:t xml:space="preserve"> проектов (ТВ, Интернет, кинематограф, анимация), направленных на формирование социальных компетенций и гражданских установок учащихся.</w:t>
      </w:r>
    </w:p>
    <w:p w:rsidR="006C7B34" w:rsidRDefault="006C7B34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Создание национальной системы оценки качества образования.</w:t>
      </w:r>
    </w:p>
    <w:p w:rsidR="006C7B34" w:rsidRPr="002D75B6" w:rsidRDefault="009F1816" w:rsidP="002D75B6">
      <w:pPr>
        <w:pStyle w:val="16"/>
        <w:numPr>
          <w:ilvl w:val="0"/>
          <w:numId w:val="10"/>
        </w:numPr>
        <w:tabs>
          <w:tab w:val="clear" w:pos="709"/>
        </w:tabs>
        <w:spacing w:after="120"/>
        <w:ind w:left="0"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</w:t>
      </w:r>
      <w:r w:rsidR="006C7B34">
        <w:rPr>
          <w:rFonts w:ascii="Times New Roman" w:eastAsia="Times New Roman" w:hAnsi="Times New Roman"/>
          <w:lang w:val="ru-RU"/>
        </w:rPr>
        <w:t>одготовк</w:t>
      </w:r>
      <w:r>
        <w:rPr>
          <w:rFonts w:ascii="Times New Roman" w:eastAsia="Times New Roman" w:hAnsi="Times New Roman"/>
          <w:lang w:val="ru-RU"/>
        </w:rPr>
        <w:t>а</w:t>
      </w:r>
      <w:r w:rsidR="006C7B34">
        <w:rPr>
          <w:rFonts w:ascii="Times New Roman" w:eastAsia="Times New Roman" w:hAnsi="Times New Roman"/>
          <w:lang w:val="ru-RU"/>
        </w:rPr>
        <w:t xml:space="preserve"> нового поколения управленческих кадров в образовании</w:t>
      </w:r>
      <w:r w:rsidR="002D75B6">
        <w:rPr>
          <w:rFonts w:ascii="Times New Roman" w:eastAsia="Times New Roman" w:hAnsi="Times New Roman"/>
          <w:lang w:val="ru-RU"/>
        </w:rPr>
        <w:t>.</w:t>
      </w:r>
      <w:r>
        <w:rPr>
          <w:rFonts w:ascii="Times New Roman" w:eastAsia="Times New Roman" w:hAnsi="Times New Roman"/>
          <w:lang w:val="ru-RU"/>
        </w:rPr>
        <w:t xml:space="preserve"> </w:t>
      </w:r>
    </w:p>
    <w:p w:rsidR="00951958" w:rsidRDefault="00951958" w:rsidP="00951958">
      <w:pPr>
        <w:jc w:val="center"/>
        <w:rPr>
          <w:rFonts w:ascii="Times New Roman" w:eastAsia="Times New Roman" w:hAnsi="Times New Roman"/>
          <w:lang w:val="ru-RU"/>
        </w:rPr>
      </w:pPr>
    </w:p>
    <w:p w:rsidR="00951958" w:rsidRDefault="00951958" w:rsidP="00951958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***</w:t>
      </w:r>
    </w:p>
    <w:p w:rsidR="00FA29D6" w:rsidRDefault="00951958" w:rsidP="006F5FF8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Представленны</w:t>
      </w:r>
      <w:r w:rsidR="005D5A3D">
        <w:rPr>
          <w:rFonts w:ascii="Times New Roman" w:eastAsia="Times New Roman" w:hAnsi="Times New Roman"/>
          <w:lang w:val="ru-RU"/>
        </w:rPr>
        <w:t>й</w:t>
      </w:r>
      <w:r>
        <w:rPr>
          <w:rFonts w:ascii="Times New Roman" w:eastAsia="Times New Roman" w:hAnsi="Times New Roman"/>
          <w:lang w:val="ru-RU"/>
        </w:rPr>
        <w:t xml:space="preserve"> пакет </w:t>
      </w:r>
      <w:r w:rsidR="005D5A3D">
        <w:rPr>
          <w:rFonts w:ascii="Times New Roman" w:eastAsia="Times New Roman" w:hAnsi="Times New Roman"/>
          <w:lang w:val="ru-RU"/>
        </w:rPr>
        <w:t xml:space="preserve">первоочередных </w:t>
      </w:r>
      <w:r>
        <w:rPr>
          <w:rFonts w:ascii="Times New Roman" w:eastAsia="Times New Roman" w:hAnsi="Times New Roman"/>
          <w:lang w:val="ru-RU"/>
        </w:rPr>
        <w:t>мер</w:t>
      </w:r>
      <w:r w:rsidR="005D5A3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в</w:t>
      </w:r>
      <w:r w:rsidR="005D5A3D">
        <w:rPr>
          <w:rFonts w:ascii="Times New Roman" w:eastAsia="Times New Roman" w:hAnsi="Times New Roman"/>
          <w:lang w:val="ru-RU"/>
        </w:rPr>
        <w:t xml:space="preserve"> среднесрочной перспективе</w:t>
      </w:r>
      <w:r>
        <w:rPr>
          <w:rFonts w:ascii="Times New Roman" w:eastAsia="Times New Roman" w:hAnsi="Times New Roman"/>
          <w:lang w:val="ru-RU"/>
        </w:rPr>
        <w:t xml:space="preserve"> </w:t>
      </w:r>
      <w:r w:rsidR="005D5A3D">
        <w:rPr>
          <w:rFonts w:ascii="Times New Roman" w:eastAsia="Times New Roman" w:hAnsi="Times New Roman"/>
          <w:lang w:val="ru-RU"/>
        </w:rPr>
        <w:t xml:space="preserve">должен обеспечить повышение </w:t>
      </w:r>
      <w:r>
        <w:rPr>
          <w:rFonts w:ascii="Times New Roman" w:eastAsia="Times New Roman" w:hAnsi="Times New Roman"/>
          <w:lang w:val="ru-RU"/>
        </w:rPr>
        <w:t>конкурентоспособност</w:t>
      </w:r>
      <w:r w:rsidR="005D5A3D">
        <w:rPr>
          <w:rFonts w:ascii="Times New Roman" w:eastAsia="Times New Roman" w:hAnsi="Times New Roman"/>
          <w:lang w:val="ru-RU"/>
        </w:rPr>
        <w:t>и</w:t>
      </w:r>
      <w:r>
        <w:rPr>
          <w:rFonts w:ascii="Times New Roman" w:eastAsia="Times New Roman" w:hAnsi="Times New Roman"/>
          <w:lang w:val="ru-RU"/>
        </w:rPr>
        <w:t xml:space="preserve"> России </w:t>
      </w:r>
      <w:r w:rsidR="005D5A3D">
        <w:rPr>
          <w:rFonts w:ascii="Times New Roman" w:eastAsia="Times New Roman" w:hAnsi="Times New Roman"/>
          <w:lang w:val="ru-RU"/>
        </w:rPr>
        <w:t xml:space="preserve">и развитие ее человеческого потенциала, однако, совершенно очевидно, что реализация этих мер </w:t>
      </w:r>
      <w:r w:rsidR="005D5A3D" w:rsidRPr="006F5FF8">
        <w:rPr>
          <w:rFonts w:ascii="Times New Roman" w:eastAsia="Times New Roman" w:hAnsi="Times New Roman"/>
          <w:b/>
          <w:i/>
          <w:lang w:val="ru-RU"/>
        </w:rPr>
        <w:t>будет создавать</w:t>
      </w:r>
      <w:r w:rsidRPr="006F5FF8">
        <w:rPr>
          <w:rFonts w:ascii="Times New Roman" w:eastAsia="Times New Roman" w:hAnsi="Times New Roman"/>
          <w:b/>
          <w:i/>
          <w:lang w:val="ru-RU"/>
        </w:rPr>
        <w:t xml:space="preserve"> условия </w:t>
      </w:r>
      <w:r w:rsidR="005D5A3D" w:rsidRPr="006F5FF8">
        <w:rPr>
          <w:rFonts w:ascii="Times New Roman" w:eastAsia="Times New Roman" w:hAnsi="Times New Roman"/>
          <w:b/>
          <w:i/>
          <w:lang w:val="ru-RU"/>
        </w:rPr>
        <w:t xml:space="preserve">для </w:t>
      </w:r>
      <w:r w:rsidRPr="006F5FF8">
        <w:rPr>
          <w:rFonts w:ascii="Times New Roman" w:eastAsia="Times New Roman" w:hAnsi="Times New Roman"/>
          <w:b/>
          <w:i/>
          <w:lang w:val="ru-RU"/>
        </w:rPr>
        <w:t>более интересного, полного</w:t>
      </w:r>
      <w:r w:rsidR="006F5FF8">
        <w:rPr>
          <w:rFonts w:ascii="Times New Roman" w:eastAsia="Times New Roman" w:hAnsi="Times New Roman"/>
          <w:b/>
          <w:i/>
          <w:lang w:val="ru-RU"/>
        </w:rPr>
        <w:t xml:space="preserve"> и</w:t>
      </w:r>
      <w:r w:rsidRPr="006F5FF8">
        <w:rPr>
          <w:rFonts w:ascii="Times New Roman" w:eastAsia="Times New Roman" w:hAnsi="Times New Roman"/>
          <w:b/>
          <w:i/>
          <w:lang w:val="ru-RU"/>
        </w:rPr>
        <w:t xml:space="preserve"> позитивного взросления уже сегодняшнего поколения школьников</w:t>
      </w:r>
      <w:r w:rsidR="005D5A3D" w:rsidRPr="006F5FF8">
        <w:rPr>
          <w:rFonts w:ascii="Times New Roman" w:eastAsia="Times New Roman" w:hAnsi="Times New Roman"/>
          <w:b/>
          <w:i/>
          <w:lang w:val="ru-RU"/>
        </w:rPr>
        <w:t>.</w:t>
      </w:r>
      <w:r w:rsidR="005D5A3D" w:rsidRPr="006F5FF8">
        <w:rPr>
          <w:rFonts w:ascii="Times New Roman" w:eastAsia="Times New Roman" w:hAnsi="Times New Roman"/>
          <w:i/>
          <w:lang w:val="ru-RU"/>
        </w:rPr>
        <w:t xml:space="preserve"> </w:t>
      </w:r>
      <w:r w:rsidR="006F5FF8">
        <w:rPr>
          <w:rFonts w:ascii="Times New Roman" w:eastAsia="Times New Roman" w:hAnsi="Times New Roman"/>
          <w:lang w:val="ru-RU"/>
        </w:rPr>
        <w:t>Это может стать дополнительным залогом успешности и необратимости преобразований.</w:t>
      </w:r>
    </w:p>
    <w:sectPr w:rsidR="00FA29D6" w:rsidSect="00465415">
      <w:footerReference w:type="default" r:id="rId13"/>
      <w:pgSz w:w="11906" w:h="16838"/>
      <w:pgMar w:top="851" w:right="850" w:bottom="1134" w:left="1701" w:header="720" w:footer="708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E2" w:rsidRDefault="009423E2" w:rsidP="006C7B34">
      <w:pPr>
        <w:spacing w:after="0" w:line="240" w:lineRule="auto"/>
      </w:pPr>
      <w:r>
        <w:separator/>
      </w:r>
    </w:p>
  </w:endnote>
  <w:endnote w:type="continuationSeparator" w:id="0">
    <w:p w:rsidR="009423E2" w:rsidRDefault="009423E2" w:rsidP="006C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26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63" w:rsidRDefault="00762438">
    <w:pPr>
      <w:pStyle w:val="af3"/>
    </w:pPr>
    <w:fldSimple w:instr=" PAGE ">
      <w:r w:rsidR="007463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E2" w:rsidRDefault="009423E2" w:rsidP="006C7B34">
      <w:pPr>
        <w:spacing w:after="0" w:line="240" w:lineRule="auto"/>
      </w:pPr>
      <w:r>
        <w:separator/>
      </w:r>
    </w:p>
  </w:footnote>
  <w:footnote w:type="continuationSeparator" w:id="0">
    <w:p w:rsidR="009423E2" w:rsidRDefault="009423E2" w:rsidP="006C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BE5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128"/>
        </w:tabs>
        <w:ind w:left="1212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BCACA23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multilevel"/>
    <w:tmpl w:val="C4742D1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BA05609"/>
    <w:multiLevelType w:val="multilevel"/>
    <w:tmpl w:val="A1F6CE4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</w:lvl>
  </w:abstractNum>
  <w:abstractNum w:abstractNumId="13">
    <w:nsid w:val="47A53EE5"/>
    <w:multiLevelType w:val="hybridMultilevel"/>
    <w:tmpl w:val="5178DD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3647E5"/>
    <w:multiLevelType w:val="hybridMultilevel"/>
    <w:tmpl w:val="DFAA1E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DC455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180"/>
      </w:pPr>
    </w:lvl>
  </w:abstractNum>
  <w:abstractNum w:abstractNumId="16">
    <w:nsid w:val="7E9F6780"/>
    <w:multiLevelType w:val="multilevel"/>
    <w:tmpl w:val="A1F6CE4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 w:grammar="clean"/>
  <w:stylePaneFormatFilter w:val="0024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1B06"/>
    <w:rsid w:val="00013E28"/>
    <w:rsid w:val="00015AF3"/>
    <w:rsid w:val="000512A6"/>
    <w:rsid w:val="00076C54"/>
    <w:rsid w:val="000923A8"/>
    <w:rsid w:val="00094699"/>
    <w:rsid w:val="000A5FBF"/>
    <w:rsid w:val="001059CD"/>
    <w:rsid w:val="0010782C"/>
    <w:rsid w:val="00122FCE"/>
    <w:rsid w:val="00126538"/>
    <w:rsid w:val="00144EF6"/>
    <w:rsid w:val="00157B0A"/>
    <w:rsid w:val="00180560"/>
    <w:rsid w:val="0019246B"/>
    <w:rsid w:val="00196502"/>
    <w:rsid w:val="001B6C1B"/>
    <w:rsid w:val="001E6502"/>
    <w:rsid w:val="00250584"/>
    <w:rsid w:val="00266A9B"/>
    <w:rsid w:val="00267349"/>
    <w:rsid w:val="00270FF1"/>
    <w:rsid w:val="0027779E"/>
    <w:rsid w:val="00291479"/>
    <w:rsid w:val="00292BE2"/>
    <w:rsid w:val="002A2B04"/>
    <w:rsid w:val="002C1B06"/>
    <w:rsid w:val="002C2243"/>
    <w:rsid w:val="002D6FFC"/>
    <w:rsid w:val="002D75B6"/>
    <w:rsid w:val="002D7B8D"/>
    <w:rsid w:val="002E3016"/>
    <w:rsid w:val="00311E26"/>
    <w:rsid w:val="00393F3B"/>
    <w:rsid w:val="003B1511"/>
    <w:rsid w:val="003C2EBA"/>
    <w:rsid w:val="003C5FFA"/>
    <w:rsid w:val="003C66BB"/>
    <w:rsid w:val="003D77D9"/>
    <w:rsid w:val="003F4230"/>
    <w:rsid w:val="00402423"/>
    <w:rsid w:val="004053AC"/>
    <w:rsid w:val="00416E64"/>
    <w:rsid w:val="004248F6"/>
    <w:rsid w:val="00465415"/>
    <w:rsid w:val="00480BE7"/>
    <w:rsid w:val="004A47C9"/>
    <w:rsid w:val="004C224D"/>
    <w:rsid w:val="004E0221"/>
    <w:rsid w:val="004E5C74"/>
    <w:rsid w:val="004F0953"/>
    <w:rsid w:val="005156D0"/>
    <w:rsid w:val="005321A9"/>
    <w:rsid w:val="0054108B"/>
    <w:rsid w:val="00551263"/>
    <w:rsid w:val="00557B44"/>
    <w:rsid w:val="0058754E"/>
    <w:rsid w:val="005A7870"/>
    <w:rsid w:val="005B0433"/>
    <w:rsid w:val="005D5A3D"/>
    <w:rsid w:val="005D6917"/>
    <w:rsid w:val="005E1812"/>
    <w:rsid w:val="005E2861"/>
    <w:rsid w:val="005F061B"/>
    <w:rsid w:val="005F19C6"/>
    <w:rsid w:val="00600C5D"/>
    <w:rsid w:val="00615FAF"/>
    <w:rsid w:val="006424BE"/>
    <w:rsid w:val="00671ABF"/>
    <w:rsid w:val="006A5083"/>
    <w:rsid w:val="006A6080"/>
    <w:rsid w:val="006C472E"/>
    <w:rsid w:val="006C63C1"/>
    <w:rsid w:val="006C7B34"/>
    <w:rsid w:val="006E7C23"/>
    <w:rsid w:val="006F5CB9"/>
    <w:rsid w:val="006F5FF8"/>
    <w:rsid w:val="007106D3"/>
    <w:rsid w:val="00713B86"/>
    <w:rsid w:val="00720D6B"/>
    <w:rsid w:val="00721443"/>
    <w:rsid w:val="00731061"/>
    <w:rsid w:val="00746310"/>
    <w:rsid w:val="00762438"/>
    <w:rsid w:val="00784C1D"/>
    <w:rsid w:val="00793002"/>
    <w:rsid w:val="007A47ED"/>
    <w:rsid w:val="007A6D4C"/>
    <w:rsid w:val="007B7624"/>
    <w:rsid w:val="007D3846"/>
    <w:rsid w:val="00805AF6"/>
    <w:rsid w:val="00810BE5"/>
    <w:rsid w:val="00816A7C"/>
    <w:rsid w:val="00842E43"/>
    <w:rsid w:val="00857E7B"/>
    <w:rsid w:val="00865F87"/>
    <w:rsid w:val="0087783D"/>
    <w:rsid w:val="008A09AD"/>
    <w:rsid w:val="008D2BE9"/>
    <w:rsid w:val="0091332C"/>
    <w:rsid w:val="009305CD"/>
    <w:rsid w:val="009402D3"/>
    <w:rsid w:val="009423E2"/>
    <w:rsid w:val="009479BD"/>
    <w:rsid w:val="00950038"/>
    <w:rsid w:val="00951958"/>
    <w:rsid w:val="009721A9"/>
    <w:rsid w:val="00983628"/>
    <w:rsid w:val="009A29D8"/>
    <w:rsid w:val="009B4F97"/>
    <w:rsid w:val="009D1C3C"/>
    <w:rsid w:val="009E33B1"/>
    <w:rsid w:val="009F1816"/>
    <w:rsid w:val="00A26EBB"/>
    <w:rsid w:val="00A357E8"/>
    <w:rsid w:val="00A5197E"/>
    <w:rsid w:val="00A56B06"/>
    <w:rsid w:val="00A87724"/>
    <w:rsid w:val="00A96552"/>
    <w:rsid w:val="00A96DA3"/>
    <w:rsid w:val="00AA592D"/>
    <w:rsid w:val="00AA6863"/>
    <w:rsid w:val="00AB4070"/>
    <w:rsid w:val="00AB45A9"/>
    <w:rsid w:val="00AE2866"/>
    <w:rsid w:val="00B05BBD"/>
    <w:rsid w:val="00B25C6D"/>
    <w:rsid w:val="00B2637B"/>
    <w:rsid w:val="00B322A0"/>
    <w:rsid w:val="00B35F15"/>
    <w:rsid w:val="00B4281B"/>
    <w:rsid w:val="00B66738"/>
    <w:rsid w:val="00B7202B"/>
    <w:rsid w:val="00B83892"/>
    <w:rsid w:val="00B87865"/>
    <w:rsid w:val="00BA0B38"/>
    <w:rsid w:val="00BB62B6"/>
    <w:rsid w:val="00BE6847"/>
    <w:rsid w:val="00BE7415"/>
    <w:rsid w:val="00C22F44"/>
    <w:rsid w:val="00C23F1B"/>
    <w:rsid w:val="00C259C6"/>
    <w:rsid w:val="00C378DF"/>
    <w:rsid w:val="00C434D1"/>
    <w:rsid w:val="00C6324E"/>
    <w:rsid w:val="00C74229"/>
    <w:rsid w:val="00C777AB"/>
    <w:rsid w:val="00C977A5"/>
    <w:rsid w:val="00CD70FD"/>
    <w:rsid w:val="00CE7808"/>
    <w:rsid w:val="00CF1ED2"/>
    <w:rsid w:val="00CF26C5"/>
    <w:rsid w:val="00D16816"/>
    <w:rsid w:val="00D46C1A"/>
    <w:rsid w:val="00D625A0"/>
    <w:rsid w:val="00D7522F"/>
    <w:rsid w:val="00D76F20"/>
    <w:rsid w:val="00E030B0"/>
    <w:rsid w:val="00E2160D"/>
    <w:rsid w:val="00E25A99"/>
    <w:rsid w:val="00E3567E"/>
    <w:rsid w:val="00E716DD"/>
    <w:rsid w:val="00EB645F"/>
    <w:rsid w:val="00ED0040"/>
    <w:rsid w:val="00EF7D19"/>
    <w:rsid w:val="00F0503C"/>
    <w:rsid w:val="00F12534"/>
    <w:rsid w:val="00F15299"/>
    <w:rsid w:val="00F81171"/>
    <w:rsid w:val="00FA29D6"/>
    <w:rsid w:val="00FB0442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3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977A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qFormat/>
    <w:rsid w:val="0046541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0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54108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2">
    <w:name w:val="WW8Num2z2"/>
    <w:rsid w:val="00465415"/>
    <w:rPr>
      <w:b/>
    </w:rPr>
  </w:style>
  <w:style w:type="character" w:customStyle="1" w:styleId="WW8Num3z0">
    <w:name w:val="WW8Num3z0"/>
    <w:rsid w:val="00465415"/>
    <w:rPr>
      <w:rFonts w:ascii="Symbol" w:hAnsi="Symbol"/>
    </w:rPr>
  </w:style>
  <w:style w:type="character" w:customStyle="1" w:styleId="WW8Num5z0">
    <w:name w:val="WW8Num5z0"/>
    <w:rsid w:val="00465415"/>
    <w:rPr>
      <w:rFonts w:ascii="Symbol" w:hAnsi="Symbol"/>
    </w:rPr>
  </w:style>
  <w:style w:type="character" w:customStyle="1" w:styleId="WW8Num5z1">
    <w:name w:val="WW8Num5z1"/>
    <w:rsid w:val="00465415"/>
    <w:rPr>
      <w:rFonts w:ascii="Courier New" w:hAnsi="Courier New" w:cs="Courier New"/>
    </w:rPr>
  </w:style>
  <w:style w:type="character" w:customStyle="1" w:styleId="WW8Num5z2">
    <w:name w:val="WW8Num5z2"/>
    <w:rsid w:val="00465415"/>
    <w:rPr>
      <w:rFonts w:ascii="Wingdings" w:hAnsi="Wingdings"/>
    </w:rPr>
  </w:style>
  <w:style w:type="character" w:customStyle="1" w:styleId="WW8Num6z0">
    <w:name w:val="WW8Num6z0"/>
    <w:rsid w:val="00465415"/>
    <w:rPr>
      <w:rFonts w:ascii="Symbol" w:hAnsi="Symbol"/>
    </w:rPr>
  </w:style>
  <w:style w:type="character" w:customStyle="1" w:styleId="WW8Num6z1">
    <w:name w:val="WW8Num6z1"/>
    <w:rsid w:val="00465415"/>
    <w:rPr>
      <w:rFonts w:ascii="Courier New" w:hAnsi="Courier New" w:cs="Courier New"/>
    </w:rPr>
  </w:style>
  <w:style w:type="character" w:customStyle="1" w:styleId="WW8Num6z2">
    <w:name w:val="WW8Num6z2"/>
    <w:rsid w:val="00465415"/>
    <w:rPr>
      <w:rFonts w:ascii="Wingdings" w:hAnsi="Wingdings"/>
    </w:rPr>
  </w:style>
  <w:style w:type="character" w:customStyle="1" w:styleId="WW8Num7z0">
    <w:name w:val="WW8Num7z0"/>
    <w:rsid w:val="00465415"/>
    <w:rPr>
      <w:rFonts w:ascii="Symbol" w:hAnsi="Symbol"/>
    </w:rPr>
  </w:style>
  <w:style w:type="character" w:customStyle="1" w:styleId="WW8Num7z1">
    <w:name w:val="WW8Num7z1"/>
    <w:rsid w:val="00465415"/>
    <w:rPr>
      <w:rFonts w:ascii="Courier New" w:hAnsi="Courier New" w:cs="Courier New"/>
    </w:rPr>
  </w:style>
  <w:style w:type="character" w:customStyle="1" w:styleId="WW8Num7z2">
    <w:name w:val="WW8Num7z2"/>
    <w:rsid w:val="00465415"/>
    <w:rPr>
      <w:rFonts w:ascii="Wingdings" w:hAnsi="Wingdings"/>
    </w:rPr>
  </w:style>
  <w:style w:type="character" w:customStyle="1" w:styleId="WW8Num12z0">
    <w:name w:val="WW8Num12z0"/>
    <w:rsid w:val="00465415"/>
    <w:rPr>
      <w:rFonts w:ascii="Symbol" w:hAnsi="Symbol" w:cs="OpenSymbol"/>
    </w:rPr>
  </w:style>
  <w:style w:type="character" w:customStyle="1" w:styleId="WW8Num12z1">
    <w:name w:val="WW8Num12z1"/>
    <w:rsid w:val="00465415"/>
    <w:rPr>
      <w:rFonts w:ascii="OpenSymbol" w:hAnsi="OpenSymbol" w:cs="OpenSymbol"/>
    </w:rPr>
  </w:style>
  <w:style w:type="character" w:customStyle="1" w:styleId="Absatz-Standardschriftart">
    <w:name w:val="Absatz-Standardschriftart"/>
    <w:rsid w:val="00465415"/>
  </w:style>
  <w:style w:type="character" w:customStyle="1" w:styleId="WW-Absatz-Standardschriftart">
    <w:name w:val="WW-Absatz-Standardschriftart"/>
    <w:rsid w:val="00465415"/>
  </w:style>
  <w:style w:type="character" w:customStyle="1" w:styleId="WW-Absatz-Standardschriftart1">
    <w:name w:val="WW-Absatz-Standardschriftart1"/>
    <w:rsid w:val="00465415"/>
  </w:style>
  <w:style w:type="character" w:customStyle="1" w:styleId="WW-Absatz-Standardschriftart11">
    <w:name w:val="WW-Absatz-Standardschriftart11"/>
    <w:rsid w:val="00465415"/>
  </w:style>
  <w:style w:type="character" w:customStyle="1" w:styleId="11">
    <w:name w:val="Основной шрифт абзаца1"/>
    <w:rsid w:val="00465415"/>
  </w:style>
  <w:style w:type="character" w:customStyle="1" w:styleId="20">
    <w:name w:val="Заголовок 2 Знак"/>
    <w:basedOn w:val="11"/>
    <w:rsid w:val="00465415"/>
  </w:style>
  <w:style w:type="character" w:customStyle="1" w:styleId="a4">
    <w:name w:val="Основной текст Знак"/>
    <w:basedOn w:val="11"/>
    <w:uiPriority w:val="99"/>
    <w:rsid w:val="00465415"/>
  </w:style>
  <w:style w:type="character" w:customStyle="1" w:styleId="a5">
    <w:name w:val="Верхний колонтитул Знак"/>
    <w:basedOn w:val="11"/>
    <w:rsid w:val="00465415"/>
  </w:style>
  <w:style w:type="character" w:customStyle="1" w:styleId="a6">
    <w:name w:val="Нижний колонтитул Знак"/>
    <w:basedOn w:val="11"/>
    <w:rsid w:val="00465415"/>
  </w:style>
  <w:style w:type="character" w:customStyle="1" w:styleId="a7">
    <w:name w:val="Текст выноски Знак"/>
    <w:basedOn w:val="11"/>
    <w:rsid w:val="00465415"/>
  </w:style>
  <w:style w:type="character" w:customStyle="1" w:styleId="12">
    <w:name w:val="Знак примечания1"/>
    <w:basedOn w:val="11"/>
    <w:rsid w:val="00465415"/>
  </w:style>
  <w:style w:type="character" w:customStyle="1" w:styleId="a8">
    <w:name w:val="Текст примечания Знак"/>
    <w:basedOn w:val="11"/>
    <w:rsid w:val="00465415"/>
  </w:style>
  <w:style w:type="character" w:customStyle="1" w:styleId="a9">
    <w:name w:val="Тема примечания Знак"/>
    <w:basedOn w:val="a8"/>
    <w:rsid w:val="00465415"/>
  </w:style>
  <w:style w:type="character" w:customStyle="1" w:styleId="apple-style-span">
    <w:name w:val="apple-style-span"/>
    <w:basedOn w:val="11"/>
    <w:rsid w:val="00465415"/>
  </w:style>
  <w:style w:type="character" w:customStyle="1" w:styleId="aa">
    <w:name w:val="Основной текст с отступом Знак"/>
    <w:basedOn w:val="11"/>
    <w:rsid w:val="00465415"/>
  </w:style>
  <w:style w:type="character" w:customStyle="1" w:styleId="ListLabel1">
    <w:name w:val="ListLabel 1"/>
    <w:rsid w:val="00465415"/>
    <w:rPr>
      <w:b/>
    </w:rPr>
  </w:style>
  <w:style w:type="character" w:customStyle="1" w:styleId="ListLabel2">
    <w:name w:val="ListLabel 2"/>
    <w:rsid w:val="00465415"/>
    <w:rPr>
      <w:rFonts w:cs="Symbol"/>
    </w:rPr>
  </w:style>
  <w:style w:type="character" w:customStyle="1" w:styleId="ListLabel3">
    <w:name w:val="ListLabel 3"/>
    <w:rsid w:val="00465415"/>
    <w:rPr>
      <w:rFonts w:cs="Courier New"/>
    </w:rPr>
  </w:style>
  <w:style w:type="character" w:customStyle="1" w:styleId="ListLabel4">
    <w:name w:val="ListLabel 4"/>
    <w:rsid w:val="00465415"/>
    <w:rPr>
      <w:rFonts w:cs="Wingdings"/>
    </w:rPr>
  </w:style>
  <w:style w:type="character" w:customStyle="1" w:styleId="ab">
    <w:name w:val="Маркеры списка"/>
    <w:rsid w:val="00465415"/>
    <w:rPr>
      <w:rFonts w:ascii="OpenSymbol" w:eastAsia="OpenSymbol" w:hAnsi="OpenSymbol" w:cs="OpenSymbol"/>
    </w:rPr>
  </w:style>
  <w:style w:type="character" w:customStyle="1" w:styleId="ac">
    <w:name w:val="Символ сноски"/>
    <w:rsid w:val="00465415"/>
  </w:style>
  <w:style w:type="character" w:styleId="ad">
    <w:name w:val="footnote reference"/>
    <w:rsid w:val="00465415"/>
    <w:rPr>
      <w:vertAlign w:val="superscript"/>
    </w:rPr>
  </w:style>
  <w:style w:type="character" w:customStyle="1" w:styleId="ae">
    <w:name w:val="Символы концевой сноски"/>
    <w:rsid w:val="00465415"/>
    <w:rPr>
      <w:vertAlign w:val="superscript"/>
    </w:rPr>
  </w:style>
  <w:style w:type="character" w:customStyle="1" w:styleId="WW-">
    <w:name w:val="WW-Символы концевой сноски"/>
    <w:rsid w:val="00465415"/>
  </w:style>
  <w:style w:type="character" w:styleId="af">
    <w:name w:val="endnote reference"/>
    <w:rsid w:val="00465415"/>
    <w:rPr>
      <w:vertAlign w:val="superscript"/>
    </w:rPr>
  </w:style>
  <w:style w:type="paragraph" w:customStyle="1" w:styleId="af0">
    <w:name w:val="Заголовок"/>
    <w:basedOn w:val="a"/>
    <w:next w:val="a0"/>
    <w:rsid w:val="00465415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465415"/>
    <w:pPr>
      <w:spacing w:after="120"/>
    </w:pPr>
    <w:rPr>
      <w:szCs w:val="21"/>
    </w:rPr>
  </w:style>
  <w:style w:type="paragraph" w:styleId="af1">
    <w:name w:val="List"/>
    <w:basedOn w:val="a0"/>
    <w:rsid w:val="00465415"/>
  </w:style>
  <w:style w:type="paragraph" w:customStyle="1" w:styleId="13">
    <w:name w:val="Название1"/>
    <w:basedOn w:val="a"/>
    <w:rsid w:val="00465415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465415"/>
    <w:pPr>
      <w:suppressLineNumbers/>
    </w:pPr>
  </w:style>
  <w:style w:type="paragraph" w:customStyle="1" w:styleId="ListParagraph1">
    <w:name w:val="List Paragraph1"/>
    <w:basedOn w:val="a"/>
    <w:rsid w:val="00465415"/>
  </w:style>
  <w:style w:type="paragraph" w:customStyle="1" w:styleId="WW-0">
    <w:name w:val="WW-Базовый"/>
    <w:rsid w:val="00465415"/>
    <w:pPr>
      <w:widowControl w:val="0"/>
      <w:suppressAutoHyphens/>
      <w:spacing w:after="200" w:line="276" w:lineRule="auto"/>
    </w:pPr>
    <w:rPr>
      <w:rFonts w:ascii="Calibri" w:eastAsia="SimSun" w:hAnsi="Calibri" w:cs="font326"/>
      <w:kern w:val="1"/>
      <w:sz w:val="22"/>
      <w:szCs w:val="22"/>
      <w:lang w:eastAsia="ar-SA"/>
    </w:rPr>
  </w:style>
  <w:style w:type="paragraph" w:styleId="af2">
    <w:name w:val="header"/>
    <w:basedOn w:val="a"/>
    <w:rsid w:val="0046541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szCs w:val="21"/>
    </w:rPr>
  </w:style>
  <w:style w:type="paragraph" w:styleId="af3">
    <w:name w:val="footer"/>
    <w:basedOn w:val="a"/>
    <w:rsid w:val="00465415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szCs w:val="21"/>
    </w:rPr>
  </w:style>
  <w:style w:type="paragraph" w:customStyle="1" w:styleId="15">
    <w:name w:val="Текст выноски1"/>
    <w:basedOn w:val="a"/>
    <w:rsid w:val="00465415"/>
  </w:style>
  <w:style w:type="paragraph" w:customStyle="1" w:styleId="16">
    <w:name w:val="Абзац списка1"/>
    <w:basedOn w:val="a"/>
    <w:rsid w:val="00465415"/>
  </w:style>
  <w:style w:type="paragraph" w:customStyle="1" w:styleId="17">
    <w:name w:val="Обычный (веб)1"/>
    <w:basedOn w:val="a"/>
    <w:rsid w:val="00465415"/>
  </w:style>
  <w:style w:type="paragraph" w:customStyle="1" w:styleId="18">
    <w:name w:val="Текст примечания1"/>
    <w:basedOn w:val="a"/>
    <w:rsid w:val="00465415"/>
  </w:style>
  <w:style w:type="paragraph" w:customStyle="1" w:styleId="19">
    <w:name w:val="Тема примечания1"/>
    <w:basedOn w:val="18"/>
    <w:rsid w:val="00465415"/>
  </w:style>
  <w:style w:type="paragraph" w:customStyle="1" w:styleId="1a">
    <w:name w:val="Рецензия1"/>
    <w:rsid w:val="00465415"/>
    <w:pPr>
      <w:widowControl w:val="0"/>
      <w:suppressAutoHyphens/>
      <w:spacing w:after="200" w:line="276" w:lineRule="auto"/>
    </w:pPr>
    <w:rPr>
      <w:rFonts w:ascii="Calibri" w:eastAsia="SimSun" w:hAnsi="Calibri" w:cs="font326"/>
      <w:kern w:val="1"/>
      <w:sz w:val="22"/>
      <w:szCs w:val="22"/>
      <w:lang w:eastAsia="ar-SA"/>
    </w:rPr>
  </w:style>
  <w:style w:type="paragraph" w:styleId="af4">
    <w:name w:val="Body Text Indent"/>
    <w:basedOn w:val="a"/>
    <w:rsid w:val="00465415"/>
    <w:pPr>
      <w:tabs>
        <w:tab w:val="clear" w:pos="709"/>
      </w:tabs>
      <w:spacing w:after="120" w:line="100" w:lineRule="atLeast"/>
      <w:ind w:left="283"/>
    </w:pPr>
    <w:rPr>
      <w:rFonts w:ascii="Times New Roman" w:eastAsia="Times New Roman" w:hAnsi="Times New Roman" w:cs="Times New Roman"/>
      <w:lang w:val="ru-RU" w:eastAsia="ar-SA" w:bidi="ar-SA"/>
    </w:rPr>
  </w:style>
  <w:style w:type="paragraph" w:customStyle="1" w:styleId="LTGliederung1">
    <w:name w:val="???????~LT~Gliederung 1"/>
    <w:rsid w:val="0046541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styleId="af5">
    <w:name w:val="footnote text"/>
    <w:basedOn w:val="a"/>
    <w:rsid w:val="00465415"/>
    <w:pPr>
      <w:suppressLineNumbers/>
      <w:ind w:left="283" w:hanging="283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600C5D"/>
    <w:pPr>
      <w:ind w:left="720"/>
      <w:contextualSpacing/>
    </w:pPr>
    <w:rPr>
      <w:szCs w:val="21"/>
    </w:rPr>
  </w:style>
  <w:style w:type="paragraph" w:styleId="af7">
    <w:name w:val="Balloon Text"/>
    <w:basedOn w:val="a"/>
    <w:link w:val="1b"/>
    <w:uiPriority w:val="99"/>
    <w:semiHidden/>
    <w:unhideWhenUsed/>
    <w:rsid w:val="005F19C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b">
    <w:name w:val="Текст выноски Знак1"/>
    <w:basedOn w:val="a1"/>
    <w:link w:val="af7"/>
    <w:uiPriority w:val="99"/>
    <w:semiHidden/>
    <w:rsid w:val="005F19C6"/>
    <w:rPr>
      <w:rFonts w:ascii="Tahoma" w:eastAsia="SimSun" w:hAnsi="Tahoma" w:cs="Mangal"/>
      <w:color w:val="00000A"/>
      <w:kern w:val="1"/>
      <w:sz w:val="16"/>
      <w:szCs w:val="14"/>
      <w:lang w:val="en-US"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C977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US" w:eastAsia="hi-IN"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C977A5"/>
    <w:pPr>
      <w:tabs>
        <w:tab w:val="clear" w:pos="709"/>
      </w:tabs>
      <w:suppressAutoHyphens w:val="0"/>
      <w:outlineLvl w:val="9"/>
    </w:pPr>
    <w:rPr>
      <w:rFonts w:cstheme="majorBidi"/>
      <w:kern w:val="0"/>
      <w:szCs w:val="28"/>
      <w:lang w:val="ru-RU" w:eastAsia="en-US" w:bidi="ar-SA"/>
    </w:rPr>
  </w:style>
  <w:style w:type="character" w:customStyle="1" w:styleId="40">
    <w:name w:val="Заголовок 4 Знак"/>
    <w:basedOn w:val="a1"/>
    <w:link w:val="4"/>
    <w:uiPriority w:val="9"/>
    <w:rsid w:val="0054108B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val="en-US" w:eastAsia="hi-IN" w:bidi="hi-IN"/>
    </w:rPr>
  </w:style>
  <w:style w:type="paragraph" w:styleId="1c">
    <w:name w:val="toc 1"/>
    <w:basedOn w:val="a"/>
    <w:next w:val="a"/>
    <w:autoRedefine/>
    <w:uiPriority w:val="39"/>
    <w:unhideWhenUsed/>
    <w:rsid w:val="0054108B"/>
    <w:pPr>
      <w:tabs>
        <w:tab w:val="clear" w:pos="709"/>
      </w:tabs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54108B"/>
    <w:pPr>
      <w:tabs>
        <w:tab w:val="clear" w:pos="709"/>
      </w:tabs>
      <w:spacing w:after="100"/>
      <w:ind w:left="240"/>
    </w:pPr>
    <w:rPr>
      <w:szCs w:val="21"/>
    </w:rPr>
  </w:style>
  <w:style w:type="character" w:styleId="af9">
    <w:name w:val="Hyperlink"/>
    <w:basedOn w:val="a1"/>
    <w:uiPriority w:val="99"/>
    <w:unhideWhenUsed/>
    <w:rsid w:val="0054108B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54108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n-US" w:eastAsia="hi-IN" w:bidi="hi-IN"/>
    </w:rPr>
  </w:style>
  <w:style w:type="paragraph" w:styleId="31">
    <w:name w:val="toc 3"/>
    <w:basedOn w:val="a"/>
    <w:next w:val="a"/>
    <w:autoRedefine/>
    <w:uiPriority w:val="39"/>
    <w:unhideWhenUsed/>
    <w:rsid w:val="0054108B"/>
    <w:pPr>
      <w:tabs>
        <w:tab w:val="clear" w:pos="709"/>
      </w:tabs>
      <w:spacing w:after="100"/>
      <w:ind w:left="48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45D3-59E3-4A15-AEC1-D989C6B5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29</Pages>
  <Words>11086</Words>
  <Characters>63193</Characters>
  <Application>Microsoft Office Word</Application>
  <DocSecurity>0</DocSecurity>
  <Lines>526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74131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2011-09-27T10:56:00Z</cp:lastPrinted>
  <dcterms:created xsi:type="dcterms:W3CDTF">2011-09-27T10:54:00Z</dcterms:created>
  <dcterms:modified xsi:type="dcterms:W3CDTF">2011-09-30T13:31:00Z</dcterms:modified>
</cp:coreProperties>
</file>